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C6F29" w14:textId="77777777" w:rsidR="00BD346F" w:rsidRPr="00BD346F" w:rsidRDefault="00BD346F" w:rsidP="00522772">
      <w:pPr>
        <w:jc w:val="both"/>
        <w:rPr>
          <w:sz w:val="28"/>
          <w:szCs w:val="28"/>
        </w:rPr>
      </w:pPr>
      <w:r w:rsidRPr="00BD346F">
        <w:rPr>
          <w:sz w:val="28"/>
          <w:szCs w:val="28"/>
        </w:rPr>
        <w:t xml:space="preserve">МІНІСТЕРСТВО ОСВІТИ І НАУКИ УКРАЇНИ </w:t>
      </w:r>
    </w:p>
    <w:p w14:paraId="32850569" w14:textId="77777777" w:rsidR="00BD346F" w:rsidRPr="00BD346F" w:rsidRDefault="00BD346F" w:rsidP="00BD346F">
      <w:pPr>
        <w:spacing w:line="360" w:lineRule="auto"/>
        <w:jc w:val="both"/>
        <w:rPr>
          <w:sz w:val="28"/>
          <w:szCs w:val="28"/>
        </w:rPr>
      </w:pPr>
      <w:r w:rsidRPr="00BD346F">
        <w:rPr>
          <w:sz w:val="28"/>
          <w:szCs w:val="28"/>
        </w:rPr>
        <w:t xml:space="preserve">Чернівецький національний університет імені Юрія Федьковича Англійська мова для професіоналів (для студентів спеціальностей «Історія», «Політологія», «Публічне управління та адміністрування») ЛЕКСИКО-ГРАМАТИЧНИЙ ПОСІБНИК Чернівці 2021 2 УДК 811.111(075.8) </w:t>
      </w:r>
    </w:p>
    <w:p w14:paraId="37C7A782" w14:textId="6FE154F4" w:rsidR="00206481" w:rsidRPr="00BD346F" w:rsidRDefault="00BD346F" w:rsidP="00522772">
      <w:pPr>
        <w:jc w:val="both"/>
        <w:rPr>
          <w:sz w:val="28"/>
          <w:szCs w:val="28"/>
        </w:rPr>
      </w:pPr>
      <w:r w:rsidRPr="00BD346F">
        <w:rPr>
          <w:sz w:val="28"/>
          <w:szCs w:val="28"/>
        </w:rPr>
        <w:t>Друкується за ухвалою редакційно-видавничої ради Чернівецького національного університету імені Юрія Федьковича Англійська мова для професіоналів («Історія», «Політологія», «Публічне управління та адміністрування») / Авт. кол. Копилов В.С., Лучак М. М., Тулюлюк К.В. – 324 с. Видання розроблено для студентів спеціальностей «Історія», «Політологія» та «Публічне управління та адміністрування» з урахуванням їх майбутньої спеціалізації. Навчальний посібник складається із семи тематичних розділів, присвячених різноманітним аспектам історії та політичного життя України, Англії, Древньої Греції та Риму, а також проблемам та викликам тероризму та глобалізації. Кожен розділ містить тематичні тексти, глосарій та граматичні вправи на основі поданої лексики. Окремо подано додаток, в якому міститься довідковий матеріал з граматики сучасної англійської мови. Рекомендовано для студентів гуманітарних спеціальностей вищих навчальних закладів. У новому виданні лексиско-граматичного посібника враховані зауваження та рекомендації, внесені зміни та доповнення у граматичний матеріал. УДК 811.111(075.8) © Копилов В.С., Лучак М. М., Тулюлюк К.В., 2021</w:t>
      </w:r>
    </w:p>
    <w:sectPr w:rsidR="00206481" w:rsidRPr="00BD3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971"/>
    <w:rsid w:val="00522772"/>
    <w:rsid w:val="00630292"/>
    <w:rsid w:val="00710971"/>
    <w:rsid w:val="00BD346F"/>
    <w:rsid w:val="00DD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09E7F"/>
  <w15:chartTrackingRefBased/>
  <w15:docId w15:val="{581624EF-7A57-4EEB-AFEF-B8941D050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2021-11-24T09:16:00Z</dcterms:created>
  <dcterms:modified xsi:type="dcterms:W3CDTF">2021-11-24T12:13:00Z</dcterms:modified>
</cp:coreProperties>
</file>