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465" w:rsidRPr="006B2465" w:rsidRDefault="006B2465" w:rsidP="006B2465">
      <w:pPr>
        <w:spacing w:after="0" w:line="360" w:lineRule="auto"/>
        <w:rPr>
          <w:rFonts w:ascii="Times New Roman" w:hAnsi="Times New Roman" w:cs="Times New Roman"/>
          <w:b/>
          <w:i/>
          <w:color w:val="000000" w:themeColor="text1"/>
          <w:sz w:val="36"/>
          <w:szCs w:val="28"/>
          <w:lang w:val="en-US"/>
        </w:rPr>
      </w:pPr>
      <w:r w:rsidRPr="006B2465">
        <w:rPr>
          <w:rStyle w:val="a7"/>
          <w:rFonts w:ascii="Times New Roman" w:hAnsi="Times New Roman" w:cs="Times New Roman"/>
          <w:b/>
          <w:bCs/>
          <w:i w:val="0"/>
          <w:iCs w:val="0"/>
          <w:color w:val="000000" w:themeColor="text1"/>
          <w:sz w:val="28"/>
          <w:shd w:val="clear" w:color="auto" w:fill="FFFFFF"/>
        </w:rPr>
        <w:t>УДК</w:t>
      </w:r>
      <w:r w:rsidRPr="006B2465">
        <w:rPr>
          <w:rFonts w:ascii="Times New Roman" w:hAnsi="Times New Roman" w:cs="Times New Roman"/>
          <w:b/>
          <w:color w:val="000000" w:themeColor="text1"/>
          <w:sz w:val="28"/>
          <w:shd w:val="clear" w:color="auto" w:fill="FFFFFF"/>
        </w:rPr>
        <w:t> 37.035.6. </w:t>
      </w:r>
    </w:p>
    <w:p w:rsidR="00333955" w:rsidRPr="00333955" w:rsidRDefault="00333955" w:rsidP="00333955">
      <w:pPr>
        <w:pStyle w:val="a5"/>
        <w:numPr>
          <w:ilvl w:val="0"/>
          <w:numId w:val="3"/>
        </w:numPr>
        <w:spacing w:after="0" w:line="360" w:lineRule="auto"/>
        <w:jc w:val="right"/>
        <w:rPr>
          <w:rFonts w:ascii="Times New Roman" w:hAnsi="Times New Roman" w:cs="Times New Roman"/>
          <w:b/>
          <w:i/>
          <w:color w:val="000000" w:themeColor="text1"/>
          <w:sz w:val="28"/>
          <w:szCs w:val="28"/>
          <w:lang w:val="uk-UA"/>
        </w:rPr>
      </w:pPr>
      <w:proofErr w:type="spellStart"/>
      <w:r w:rsidRPr="00333955">
        <w:rPr>
          <w:rFonts w:ascii="Times New Roman" w:hAnsi="Times New Roman" w:cs="Times New Roman"/>
          <w:b/>
          <w:i/>
          <w:color w:val="000000" w:themeColor="text1"/>
          <w:sz w:val="28"/>
          <w:szCs w:val="28"/>
          <w:lang w:val="uk-UA"/>
        </w:rPr>
        <w:t>Таісія</w:t>
      </w:r>
      <w:proofErr w:type="spellEnd"/>
      <w:r w:rsidRPr="00333955">
        <w:rPr>
          <w:rFonts w:ascii="Times New Roman" w:hAnsi="Times New Roman" w:cs="Times New Roman"/>
          <w:b/>
          <w:i/>
          <w:color w:val="000000" w:themeColor="text1"/>
          <w:sz w:val="28"/>
          <w:szCs w:val="28"/>
          <w:lang w:val="uk-UA"/>
        </w:rPr>
        <w:t xml:space="preserve"> </w:t>
      </w:r>
      <w:proofErr w:type="spellStart"/>
      <w:r w:rsidRPr="00333955">
        <w:rPr>
          <w:rFonts w:ascii="Times New Roman" w:hAnsi="Times New Roman" w:cs="Times New Roman"/>
          <w:b/>
          <w:i/>
          <w:color w:val="000000" w:themeColor="text1"/>
          <w:sz w:val="28"/>
          <w:szCs w:val="28"/>
          <w:lang w:val="uk-UA"/>
        </w:rPr>
        <w:t>Цуркан</w:t>
      </w:r>
      <w:proofErr w:type="spellEnd"/>
    </w:p>
    <w:p w:rsidR="00333955" w:rsidRPr="00333955" w:rsidRDefault="00333955" w:rsidP="00333955">
      <w:pPr>
        <w:spacing w:after="0" w:line="360" w:lineRule="auto"/>
        <w:jc w:val="right"/>
        <w:rPr>
          <w:rStyle w:val="a6"/>
          <w:rFonts w:ascii="Times New Roman" w:hAnsi="Times New Roman" w:cs="Times New Roman"/>
          <w:b w:val="0"/>
          <w:color w:val="000000" w:themeColor="text1"/>
          <w:sz w:val="28"/>
          <w:szCs w:val="28"/>
          <w:shd w:val="clear" w:color="auto" w:fill="FFFFFF"/>
          <w:lang w:val="uk-UA"/>
        </w:rPr>
      </w:pPr>
      <w:r w:rsidRPr="00333955">
        <w:rPr>
          <w:rStyle w:val="a6"/>
          <w:rFonts w:ascii="Times New Roman" w:hAnsi="Times New Roman" w:cs="Times New Roman"/>
          <w:b w:val="0"/>
          <w:color w:val="000000" w:themeColor="text1"/>
          <w:sz w:val="28"/>
          <w:szCs w:val="28"/>
          <w:shd w:val="clear" w:color="auto" w:fill="FFFFFF"/>
          <w:lang w:val="uk-UA"/>
        </w:rPr>
        <w:t xml:space="preserve">Кандидат </w:t>
      </w:r>
      <w:r w:rsidRPr="00333955">
        <w:rPr>
          <w:rStyle w:val="a6"/>
          <w:rFonts w:ascii="Times New Roman" w:hAnsi="Times New Roman" w:cs="Times New Roman"/>
          <w:b w:val="0"/>
          <w:color w:val="000000" w:themeColor="text1"/>
          <w:sz w:val="28"/>
          <w:szCs w:val="28"/>
          <w:shd w:val="clear" w:color="auto" w:fill="FFFFFF"/>
        </w:rPr>
        <w:t xml:space="preserve"> </w:t>
      </w:r>
      <w:r w:rsidRPr="00333955">
        <w:rPr>
          <w:rStyle w:val="a6"/>
          <w:rFonts w:ascii="Times New Roman" w:hAnsi="Times New Roman" w:cs="Times New Roman"/>
          <w:b w:val="0"/>
          <w:color w:val="000000" w:themeColor="text1"/>
          <w:sz w:val="28"/>
          <w:szCs w:val="28"/>
          <w:shd w:val="clear" w:color="auto" w:fill="FFFFFF"/>
          <w:lang w:val="uk-UA"/>
        </w:rPr>
        <w:t xml:space="preserve">педагогічних </w:t>
      </w:r>
      <w:r w:rsidRPr="00333955">
        <w:rPr>
          <w:rStyle w:val="a6"/>
          <w:rFonts w:ascii="Times New Roman" w:hAnsi="Times New Roman" w:cs="Times New Roman"/>
          <w:b w:val="0"/>
          <w:color w:val="000000" w:themeColor="text1"/>
          <w:sz w:val="28"/>
          <w:szCs w:val="28"/>
          <w:shd w:val="clear" w:color="auto" w:fill="FFFFFF"/>
        </w:rPr>
        <w:t xml:space="preserve">наук, </w:t>
      </w:r>
      <w:r w:rsidRPr="00333955">
        <w:rPr>
          <w:rStyle w:val="a6"/>
          <w:rFonts w:ascii="Times New Roman" w:hAnsi="Times New Roman" w:cs="Times New Roman"/>
          <w:b w:val="0"/>
          <w:color w:val="000000" w:themeColor="text1"/>
          <w:sz w:val="28"/>
          <w:szCs w:val="28"/>
          <w:shd w:val="clear" w:color="auto" w:fill="FFFFFF"/>
          <w:lang w:val="uk-UA"/>
        </w:rPr>
        <w:t xml:space="preserve">доцент, </w:t>
      </w:r>
    </w:p>
    <w:p w:rsidR="00333955" w:rsidRPr="00333955" w:rsidRDefault="00567F2F" w:rsidP="00333955">
      <w:pPr>
        <w:spacing w:after="0" w:line="360" w:lineRule="auto"/>
        <w:jc w:val="right"/>
        <w:rPr>
          <w:rStyle w:val="a6"/>
          <w:rFonts w:ascii="Times New Roman" w:hAnsi="Times New Roman" w:cs="Times New Roman"/>
          <w:b w:val="0"/>
          <w:color w:val="000000" w:themeColor="text1"/>
          <w:sz w:val="28"/>
          <w:szCs w:val="28"/>
          <w:shd w:val="clear" w:color="auto" w:fill="FFFFFF"/>
          <w:lang w:val="uk-UA"/>
        </w:rPr>
      </w:pPr>
      <w:r>
        <w:rPr>
          <w:rStyle w:val="a6"/>
          <w:rFonts w:ascii="Times New Roman" w:hAnsi="Times New Roman" w:cs="Times New Roman"/>
          <w:b w:val="0"/>
          <w:color w:val="000000" w:themeColor="text1"/>
          <w:sz w:val="28"/>
          <w:szCs w:val="28"/>
          <w:shd w:val="clear" w:color="auto" w:fill="FFFFFF"/>
          <w:lang w:val="uk-UA"/>
        </w:rPr>
        <w:t>асистент</w:t>
      </w:r>
      <w:r w:rsidR="00333955" w:rsidRPr="00333955">
        <w:rPr>
          <w:rStyle w:val="a6"/>
          <w:rFonts w:ascii="Times New Roman" w:hAnsi="Times New Roman" w:cs="Times New Roman"/>
          <w:b w:val="0"/>
          <w:color w:val="000000" w:themeColor="text1"/>
          <w:sz w:val="28"/>
          <w:szCs w:val="28"/>
          <w:shd w:val="clear" w:color="auto" w:fill="FFFFFF"/>
          <w:lang w:val="uk-UA"/>
        </w:rPr>
        <w:t xml:space="preserve"> </w:t>
      </w:r>
      <w:proofErr w:type="spellStart"/>
      <w:r w:rsidR="00333955" w:rsidRPr="00333955">
        <w:rPr>
          <w:rStyle w:val="a6"/>
          <w:rFonts w:ascii="Times New Roman" w:hAnsi="Times New Roman" w:cs="Times New Roman"/>
          <w:b w:val="0"/>
          <w:color w:val="000000" w:themeColor="text1"/>
          <w:sz w:val="28"/>
          <w:szCs w:val="28"/>
          <w:shd w:val="clear" w:color="auto" w:fill="FFFFFF"/>
        </w:rPr>
        <w:t>кафедри</w:t>
      </w:r>
      <w:proofErr w:type="spellEnd"/>
      <w:r w:rsidR="00333955" w:rsidRPr="00333955">
        <w:rPr>
          <w:rStyle w:val="a6"/>
          <w:rFonts w:ascii="Times New Roman" w:hAnsi="Times New Roman" w:cs="Times New Roman"/>
          <w:b w:val="0"/>
          <w:color w:val="000000" w:themeColor="text1"/>
          <w:sz w:val="28"/>
          <w:szCs w:val="28"/>
          <w:shd w:val="clear" w:color="auto" w:fill="FFFFFF"/>
        </w:rPr>
        <w:t xml:space="preserve"> </w:t>
      </w:r>
      <w:proofErr w:type="spellStart"/>
      <w:r w:rsidR="00333955" w:rsidRPr="00333955">
        <w:rPr>
          <w:rStyle w:val="a6"/>
          <w:rFonts w:ascii="Times New Roman" w:hAnsi="Times New Roman" w:cs="Times New Roman"/>
          <w:b w:val="0"/>
          <w:color w:val="000000" w:themeColor="text1"/>
          <w:sz w:val="28"/>
          <w:szCs w:val="28"/>
          <w:shd w:val="clear" w:color="auto" w:fill="FFFFFF"/>
        </w:rPr>
        <w:t>педагогіки</w:t>
      </w:r>
      <w:proofErr w:type="spellEnd"/>
      <w:r w:rsidR="00333955" w:rsidRPr="00333955">
        <w:rPr>
          <w:rStyle w:val="a6"/>
          <w:rFonts w:ascii="Times New Roman" w:hAnsi="Times New Roman" w:cs="Times New Roman"/>
          <w:b w:val="0"/>
          <w:color w:val="000000" w:themeColor="text1"/>
          <w:sz w:val="28"/>
          <w:szCs w:val="28"/>
          <w:shd w:val="clear" w:color="auto" w:fill="FFFFFF"/>
        </w:rPr>
        <w:t xml:space="preserve"> та методики </w:t>
      </w:r>
      <w:proofErr w:type="spellStart"/>
      <w:r w:rsidR="00333955" w:rsidRPr="00333955">
        <w:rPr>
          <w:rStyle w:val="a6"/>
          <w:rFonts w:ascii="Times New Roman" w:hAnsi="Times New Roman" w:cs="Times New Roman"/>
          <w:b w:val="0"/>
          <w:color w:val="000000" w:themeColor="text1"/>
          <w:sz w:val="28"/>
          <w:szCs w:val="28"/>
          <w:shd w:val="clear" w:color="auto" w:fill="FFFFFF"/>
        </w:rPr>
        <w:t>початкової</w:t>
      </w:r>
      <w:proofErr w:type="spellEnd"/>
      <w:r w:rsidR="00333955" w:rsidRPr="00333955">
        <w:rPr>
          <w:rStyle w:val="a6"/>
          <w:rFonts w:ascii="Times New Roman" w:hAnsi="Times New Roman" w:cs="Times New Roman"/>
          <w:b w:val="0"/>
          <w:color w:val="000000" w:themeColor="text1"/>
          <w:sz w:val="28"/>
          <w:szCs w:val="28"/>
          <w:shd w:val="clear" w:color="auto" w:fill="FFFFFF"/>
        </w:rPr>
        <w:t xml:space="preserve"> </w:t>
      </w:r>
      <w:proofErr w:type="spellStart"/>
      <w:r w:rsidR="00333955" w:rsidRPr="00333955">
        <w:rPr>
          <w:rStyle w:val="a6"/>
          <w:rFonts w:ascii="Times New Roman" w:hAnsi="Times New Roman" w:cs="Times New Roman"/>
          <w:b w:val="0"/>
          <w:color w:val="000000" w:themeColor="text1"/>
          <w:sz w:val="28"/>
          <w:szCs w:val="28"/>
          <w:shd w:val="clear" w:color="auto" w:fill="FFFFFF"/>
        </w:rPr>
        <w:t>освіти</w:t>
      </w:r>
      <w:proofErr w:type="spellEnd"/>
      <w:r w:rsidR="00333955" w:rsidRPr="00333955">
        <w:rPr>
          <w:rStyle w:val="a6"/>
          <w:rFonts w:ascii="Times New Roman" w:hAnsi="Times New Roman" w:cs="Times New Roman"/>
          <w:b w:val="0"/>
          <w:color w:val="000000" w:themeColor="text1"/>
          <w:sz w:val="28"/>
          <w:szCs w:val="28"/>
          <w:shd w:val="clear" w:color="auto" w:fill="FFFFFF"/>
        </w:rPr>
        <w:t xml:space="preserve">, </w:t>
      </w:r>
    </w:p>
    <w:p w:rsidR="00333955" w:rsidRPr="00333955" w:rsidRDefault="00333955" w:rsidP="00333955">
      <w:pPr>
        <w:spacing w:after="0" w:line="360" w:lineRule="auto"/>
        <w:jc w:val="right"/>
        <w:rPr>
          <w:rStyle w:val="a6"/>
          <w:rFonts w:ascii="Times New Roman" w:hAnsi="Times New Roman" w:cs="Times New Roman"/>
          <w:b w:val="0"/>
          <w:color w:val="000000" w:themeColor="text1"/>
          <w:sz w:val="28"/>
          <w:szCs w:val="28"/>
          <w:shd w:val="clear" w:color="auto" w:fill="FFFFFF"/>
          <w:lang w:val="uk-UA"/>
        </w:rPr>
      </w:pPr>
      <w:r w:rsidRPr="00333955">
        <w:rPr>
          <w:rStyle w:val="a6"/>
          <w:rFonts w:ascii="Times New Roman" w:hAnsi="Times New Roman" w:cs="Times New Roman"/>
          <w:b w:val="0"/>
          <w:color w:val="000000" w:themeColor="text1"/>
          <w:sz w:val="28"/>
          <w:szCs w:val="28"/>
          <w:shd w:val="clear" w:color="auto" w:fill="FFFFFF"/>
          <w:lang w:val="uk-UA"/>
        </w:rPr>
        <w:t xml:space="preserve">Чернівецького національного університету </w:t>
      </w:r>
    </w:p>
    <w:p w:rsidR="00333955" w:rsidRPr="00333955" w:rsidRDefault="00333955" w:rsidP="00333955">
      <w:pPr>
        <w:spacing w:after="0" w:line="360" w:lineRule="auto"/>
        <w:jc w:val="right"/>
        <w:rPr>
          <w:rStyle w:val="a6"/>
          <w:rFonts w:ascii="Times New Roman" w:hAnsi="Times New Roman" w:cs="Times New Roman"/>
          <w:b w:val="0"/>
          <w:color w:val="000000" w:themeColor="text1"/>
          <w:sz w:val="28"/>
          <w:szCs w:val="28"/>
          <w:shd w:val="clear" w:color="auto" w:fill="FFFFFF"/>
          <w:lang w:val="uk-UA"/>
        </w:rPr>
      </w:pPr>
      <w:r w:rsidRPr="00333955">
        <w:rPr>
          <w:rStyle w:val="a6"/>
          <w:rFonts w:ascii="Times New Roman" w:hAnsi="Times New Roman" w:cs="Times New Roman"/>
          <w:b w:val="0"/>
          <w:color w:val="000000" w:themeColor="text1"/>
          <w:sz w:val="28"/>
          <w:szCs w:val="28"/>
          <w:shd w:val="clear" w:color="auto" w:fill="FFFFFF"/>
          <w:lang w:val="uk-UA"/>
        </w:rPr>
        <w:t xml:space="preserve">імені Юрія </w:t>
      </w:r>
      <w:proofErr w:type="spellStart"/>
      <w:r w:rsidRPr="00333955">
        <w:rPr>
          <w:rStyle w:val="a6"/>
          <w:rFonts w:ascii="Times New Roman" w:hAnsi="Times New Roman" w:cs="Times New Roman"/>
          <w:b w:val="0"/>
          <w:color w:val="000000" w:themeColor="text1"/>
          <w:sz w:val="28"/>
          <w:szCs w:val="28"/>
          <w:shd w:val="clear" w:color="auto" w:fill="FFFFFF"/>
          <w:lang w:val="uk-UA"/>
        </w:rPr>
        <w:t>Федьковича</w:t>
      </w:r>
      <w:proofErr w:type="spellEnd"/>
    </w:p>
    <w:p w:rsidR="00333955" w:rsidRPr="00333955" w:rsidRDefault="00333955" w:rsidP="00333955">
      <w:pPr>
        <w:spacing w:after="0" w:line="360" w:lineRule="auto"/>
        <w:jc w:val="right"/>
        <w:rPr>
          <w:rStyle w:val="a6"/>
          <w:rFonts w:ascii="Times New Roman" w:hAnsi="Times New Roman" w:cs="Times New Roman"/>
          <w:i/>
          <w:color w:val="000000" w:themeColor="text1"/>
          <w:sz w:val="28"/>
          <w:szCs w:val="28"/>
          <w:shd w:val="clear" w:color="auto" w:fill="FFFFFF"/>
          <w:lang w:val="uk-UA"/>
        </w:rPr>
      </w:pPr>
      <w:r w:rsidRPr="00333955">
        <w:rPr>
          <w:rStyle w:val="a6"/>
          <w:rFonts w:ascii="Times New Roman" w:hAnsi="Times New Roman" w:cs="Times New Roman"/>
          <w:i/>
          <w:color w:val="000000" w:themeColor="text1"/>
          <w:sz w:val="28"/>
          <w:szCs w:val="28"/>
          <w:shd w:val="clear" w:color="auto" w:fill="FFFFFF"/>
          <w:lang w:val="uk-UA"/>
        </w:rPr>
        <w:t xml:space="preserve">Наталія </w:t>
      </w:r>
      <w:proofErr w:type="spellStart"/>
      <w:r w:rsidRPr="00333955">
        <w:rPr>
          <w:rStyle w:val="a6"/>
          <w:rFonts w:ascii="Times New Roman" w:hAnsi="Times New Roman" w:cs="Times New Roman"/>
          <w:i/>
          <w:color w:val="000000" w:themeColor="text1"/>
          <w:sz w:val="28"/>
          <w:szCs w:val="28"/>
          <w:shd w:val="clear" w:color="auto" w:fill="FFFFFF"/>
          <w:lang w:val="uk-UA"/>
        </w:rPr>
        <w:t>Токарь</w:t>
      </w:r>
      <w:proofErr w:type="spellEnd"/>
      <w:r w:rsidRPr="00333955">
        <w:rPr>
          <w:rStyle w:val="a6"/>
          <w:rFonts w:ascii="Times New Roman" w:hAnsi="Times New Roman" w:cs="Times New Roman"/>
          <w:i/>
          <w:color w:val="000000" w:themeColor="text1"/>
          <w:sz w:val="28"/>
          <w:szCs w:val="28"/>
          <w:shd w:val="clear" w:color="auto" w:fill="FFFFFF"/>
          <w:lang w:val="uk-UA"/>
        </w:rPr>
        <w:t xml:space="preserve"> </w:t>
      </w:r>
    </w:p>
    <w:p w:rsidR="00333955" w:rsidRPr="00333955" w:rsidRDefault="00333955" w:rsidP="00333955">
      <w:pPr>
        <w:spacing w:after="0" w:line="360" w:lineRule="auto"/>
        <w:jc w:val="right"/>
        <w:rPr>
          <w:rStyle w:val="a6"/>
          <w:rFonts w:ascii="Times New Roman" w:hAnsi="Times New Roman" w:cs="Times New Roman"/>
          <w:b w:val="0"/>
          <w:color w:val="000000" w:themeColor="text1"/>
          <w:sz w:val="28"/>
          <w:szCs w:val="28"/>
          <w:shd w:val="clear" w:color="auto" w:fill="FFFFFF"/>
          <w:lang w:val="uk-UA"/>
        </w:rPr>
      </w:pPr>
      <w:r w:rsidRPr="00333955">
        <w:rPr>
          <w:rStyle w:val="a6"/>
          <w:rFonts w:ascii="Times New Roman" w:hAnsi="Times New Roman" w:cs="Times New Roman"/>
          <w:b w:val="0"/>
          <w:color w:val="000000" w:themeColor="text1"/>
          <w:sz w:val="28"/>
          <w:szCs w:val="28"/>
          <w:shd w:val="clear" w:color="auto" w:fill="FFFFFF"/>
          <w:lang w:val="uk-UA"/>
        </w:rPr>
        <w:t xml:space="preserve">Студентка 3-го курсу факультету педагогіки, психології та соціальної роботи кафедри педагогіки та методики початкової освіти </w:t>
      </w:r>
    </w:p>
    <w:p w:rsidR="00333955" w:rsidRPr="00333955" w:rsidRDefault="00333955" w:rsidP="00333955">
      <w:pPr>
        <w:spacing w:after="0" w:line="360" w:lineRule="auto"/>
        <w:jc w:val="right"/>
        <w:rPr>
          <w:rStyle w:val="a6"/>
          <w:rFonts w:ascii="Times New Roman" w:hAnsi="Times New Roman" w:cs="Times New Roman"/>
          <w:b w:val="0"/>
          <w:color w:val="000000" w:themeColor="text1"/>
          <w:sz w:val="28"/>
          <w:szCs w:val="28"/>
          <w:shd w:val="clear" w:color="auto" w:fill="FFFFFF"/>
          <w:lang w:val="uk-UA"/>
        </w:rPr>
      </w:pPr>
      <w:r w:rsidRPr="00333955">
        <w:rPr>
          <w:rStyle w:val="a6"/>
          <w:rFonts w:ascii="Times New Roman" w:hAnsi="Times New Roman" w:cs="Times New Roman"/>
          <w:b w:val="0"/>
          <w:color w:val="000000" w:themeColor="text1"/>
          <w:sz w:val="28"/>
          <w:szCs w:val="28"/>
          <w:shd w:val="clear" w:color="auto" w:fill="FFFFFF"/>
          <w:lang w:val="uk-UA"/>
        </w:rPr>
        <w:t>Чернівецького націонал</w:t>
      </w:r>
      <w:r w:rsidR="00844A42">
        <w:rPr>
          <w:rStyle w:val="a6"/>
          <w:rFonts w:ascii="Times New Roman" w:hAnsi="Times New Roman" w:cs="Times New Roman"/>
          <w:b w:val="0"/>
          <w:color w:val="000000" w:themeColor="text1"/>
          <w:sz w:val="28"/>
          <w:szCs w:val="28"/>
          <w:shd w:val="clear" w:color="auto" w:fill="FFFFFF"/>
          <w:lang w:val="uk-UA"/>
        </w:rPr>
        <w:t>ьн</w:t>
      </w:r>
      <w:r w:rsidRPr="00333955">
        <w:rPr>
          <w:rStyle w:val="a6"/>
          <w:rFonts w:ascii="Times New Roman" w:hAnsi="Times New Roman" w:cs="Times New Roman"/>
          <w:b w:val="0"/>
          <w:color w:val="000000" w:themeColor="text1"/>
          <w:sz w:val="28"/>
          <w:szCs w:val="28"/>
          <w:shd w:val="clear" w:color="auto" w:fill="FFFFFF"/>
          <w:lang w:val="uk-UA"/>
        </w:rPr>
        <w:t>ого університету</w:t>
      </w:r>
    </w:p>
    <w:p w:rsidR="00333955" w:rsidRDefault="00333955" w:rsidP="00D70D66">
      <w:pPr>
        <w:spacing w:after="0"/>
        <w:jc w:val="right"/>
        <w:rPr>
          <w:rStyle w:val="a6"/>
          <w:rFonts w:ascii="Times New Roman" w:hAnsi="Times New Roman" w:cs="Times New Roman"/>
          <w:b w:val="0"/>
          <w:color w:val="000000" w:themeColor="text1"/>
          <w:sz w:val="28"/>
          <w:szCs w:val="28"/>
          <w:shd w:val="clear" w:color="auto" w:fill="FFFFFF"/>
          <w:lang w:val="uk-UA"/>
        </w:rPr>
      </w:pPr>
      <w:r w:rsidRPr="00333955">
        <w:rPr>
          <w:rStyle w:val="a6"/>
          <w:rFonts w:ascii="Times New Roman" w:hAnsi="Times New Roman" w:cs="Times New Roman"/>
          <w:b w:val="0"/>
          <w:color w:val="000000" w:themeColor="text1"/>
          <w:sz w:val="28"/>
          <w:szCs w:val="28"/>
          <w:shd w:val="clear" w:color="auto" w:fill="FFFFFF"/>
          <w:lang w:val="uk-UA"/>
        </w:rPr>
        <w:t xml:space="preserve"> імені Юрія </w:t>
      </w:r>
      <w:proofErr w:type="spellStart"/>
      <w:r w:rsidRPr="00333955">
        <w:rPr>
          <w:rStyle w:val="a6"/>
          <w:rFonts w:ascii="Times New Roman" w:hAnsi="Times New Roman" w:cs="Times New Roman"/>
          <w:b w:val="0"/>
          <w:color w:val="000000" w:themeColor="text1"/>
          <w:sz w:val="28"/>
          <w:szCs w:val="28"/>
          <w:shd w:val="clear" w:color="auto" w:fill="FFFFFF"/>
          <w:lang w:val="uk-UA"/>
        </w:rPr>
        <w:t>Федьковича</w:t>
      </w:r>
      <w:proofErr w:type="spellEnd"/>
    </w:p>
    <w:p w:rsidR="00D70D66" w:rsidRDefault="00D70D66" w:rsidP="00D70D66">
      <w:pPr>
        <w:spacing w:after="0"/>
        <w:jc w:val="right"/>
        <w:rPr>
          <w:rStyle w:val="a6"/>
          <w:rFonts w:ascii="Times New Roman" w:hAnsi="Times New Roman" w:cs="Times New Roman"/>
          <w:b w:val="0"/>
          <w:color w:val="000000" w:themeColor="text1"/>
          <w:sz w:val="28"/>
          <w:szCs w:val="28"/>
          <w:shd w:val="clear" w:color="auto" w:fill="FFFFFF"/>
          <w:lang w:val="uk-UA"/>
        </w:rPr>
      </w:pPr>
    </w:p>
    <w:p w:rsidR="00D70D66" w:rsidRPr="00D70D66" w:rsidRDefault="000622A5" w:rsidP="00D70D66">
      <w:pPr>
        <w:spacing w:after="0"/>
        <w:jc w:val="center"/>
        <w:rPr>
          <w:rStyle w:val="a6"/>
          <w:rFonts w:ascii="Times New Roman" w:hAnsi="Times New Roman" w:cs="Times New Roman"/>
          <w:color w:val="000000" w:themeColor="text1"/>
          <w:sz w:val="52"/>
          <w:szCs w:val="28"/>
          <w:shd w:val="clear" w:color="auto" w:fill="FFFFFF"/>
          <w:lang w:val="uk-UA"/>
        </w:rPr>
      </w:pPr>
      <w:r>
        <w:rPr>
          <w:rStyle w:val="a6"/>
          <w:rFonts w:ascii="Times New Roman" w:hAnsi="Times New Roman" w:cs="Times New Roman"/>
          <w:color w:val="000000" w:themeColor="text1"/>
          <w:sz w:val="52"/>
          <w:szCs w:val="28"/>
          <w:shd w:val="clear" w:color="auto" w:fill="FFFFFF"/>
          <w:lang w:val="uk-UA"/>
        </w:rPr>
        <w:t>Патріотичне</w:t>
      </w:r>
      <w:r w:rsidR="00D70D66" w:rsidRPr="00D70D66">
        <w:rPr>
          <w:rStyle w:val="a6"/>
          <w:rFonts w:ascii="Times New Roman" w:hAnsi="Times New Roman" w:cs="Times New Roman"/>
          <w:color w:val="000000" w:themeColor="text1"/>
          <w:sz w:val="52"/>
          <w:szCs w:val="28"/>
          <w:shd w:val="clear" w:color="auto" w:fill="FFFFFF"/>
          <w:lang w:val="uk-UA"/>
        </w:rPr>
        <w:t xml:space="preserve"> виховання </w:t>
      </w:r>
      <w:r>
        <w:rPr>
          <w:rStyle w:val="a6"/>
          <w:rFonts w:ascii="Times New Roman" w:hAnsi="Times New Roman" w:cs="Times New Roman"/>
          <w:color w:val="000000" w:themeColor="text1"/>
          <w:sz w:val="52"/>
          <w:szCs w:val="28"/>
          <w:shd w:val="clear" w:color="auto" w:fill="FFFFFF"/>
          <w:lang w:val="uk-UA"/>
        </w:rPr>
        <w:t>молодших</w:t>
      </w:r>
      <w:r w:rsidR="004902C2">
        <w:rPr>
          <w:rStyle w:val="a6"/>
          <w:rFonts w:ascii="Times New Roman" w:hAnsi="Times New Roman" w:cs="Times New Roman"/>
          <w:color w:val="000000" w:themeColor="text1"/>
          <w:sz w:val="52"/>
          <w:szCs w:val="28"/>
          <w:shd w:val="clear" w:color="auto" w:fill="FFFFFF"/>
          <w:lang w:val="uk-UA"/>
        </w:rPr>
        <w:t xml:space="preserve"> школяр</w:t>
      </w:r>
      <w:r>
        <w:rPr>
          <w:rStyle w:val="a6"/>
          <w:rFonts w:ascii="Times New Roman" w:hAnsi="Times New Roman" w:cs="Times New Roman"/>
          <w:color w:val="000000" w:themeColor="text1"/>
          <w:sz w:val="52"/>
          <w:szCs w:val="28"/>
          <w:shd w:val="clear" w:color="auto" w:fill="FFFFFF"/>
          <w:lang w:val="uk-UA"/>
        </w:rPr>
        <w:t>ів</w:t>
      </w:r>
      <w:r w:rsidR="004902C2">
        <w:rPr>
          <w:rStyle w:val="a6"/>
          <w:rFonts w:ascii="Times New Roman" w:hAnsi="Times New Roman" w:cs="Times New Roman"/>
          <w:color w:val="000000" w:themeColor="text1"/>
          <w:sz w:val="52"/>
          <w:szCs w:val="28"/>
          <w:shd w:val="clear" w:color="auto" w:fill="FFFFFF"/>
          <w:lang w:val="uk-UA"/>
        </w:rPr>
        <w:t xml:space="preserve"> </w:t>
      </w:r>
      <w:r w:rsidR="00D70D66" w:rsidRPr="00D70D66">
        <w:rPr>
          <w:rStyle w:val="a6"/>
          <w:rFonts w:ascii="Times New Roman" w:hAnsi="Times New Roman" w:cs="Times New Roman"/>
          <w:color w:val="000000" w:themeColor="text1"/>
          <w:sz w:val="52"/>
          <w:szCs w:val="28"/>
          <w:shd w:val="clear" w:color="auto" w:fill="FFFFFF"/>
          <w:lang w:val="uk-UA"/>
        </w:rPr>
        <w:t>у змісті громадянської та історичної освітн</w:t>
      </w:r>
      <w:r w:rsidR="00567F2F">
        <w:rPr>
          <w:rStyle w:val="a6"/>
          <w:rFonts w:ascii="Times New Roman" w:hAnsi="Times New Roman" w:cs="Times New Roman"/>
          <w:color w:val="000000" w:themeColor="text1"/>
          <w:sz w:val="52"/>
          <w:szCs w:val="28"/>
          <w:shd w:val="clear" w:color="auto" w:fill="FFFFFF"/>
          <w:lang w:val="uk-UA"/>
        </w:rPr>
        <w:t>ьої</w:t>
      </w:r>
      <w:r w:rsidR="00D70D66" w:rsidRPr="00D70D66">
        <w:rPr>
          <w:rStyle w:val="a6"/>
          <w:rFonts w:ascii="Times New Roman" w:hAnsi="Times New Roman" w:cs="Times New Roman"/>
          <w:color w:val="000000" w:themeColor="text1"/>
          <w:sz w:val="52"/>
          <w:szCs w:val="28"/>
          <w:shd w:val="clear" w:color="auto" w:fill="FFFFFF"/>
          <w:lang w:val="uk-UA"/>
        </w:rPr>
        <w:t xml:space="preserve"> галуз</w:t>
      </w:r>
      <w:r w:rsidR="00567F2F">
        <w:rPr>
          <w:rStyle w:val="a6"/>
          <w:rFonts w:ascii="Times New Roman" w:hAnsi="Times New Roman" w:cs="Times New Roman"/>
          <w:color w:val="000000" w:themeColor="text1"/>
          <w:sz w:val="52"/>
          <w:szCs w:val="28"/>
          <w:shd w:val="clear" w:color="auto" w:fill="FFFFFF"/>
          <w:lang w:val="uk-UA"/>
        </w:rPr>
        <w:t>і</w:t>
      </w:r>
    </w:p>
    <w:p w:rsidR="00333955" w:rsidRPr="00333955" w:rsidRDefault="00333955" w:rsidP="00333955">
      <w:pPr>
        <w:spacing w:after="0" w:line="360" w:lineRule="auto"/>
        <w:jc w:val="right"/>
        <w:rPr>
          <w:rFonts w:ascii="Times New Roman" w:hAnsi="Times New Roman" w:cs="Times New Roman"/>
          <w:b/>
          <w:color w:val="000000" w:themeColor="text1"/>
          <w:sz w:val="28"/>
          <w:szCs w:val="28"/>
          <w:lang w:val="uk-UA"/>
        </w:rPr>
      </w:pPr>
    </w:p>
    <w:p w:rsidR="00D70D66" w:rsidRPr="00D70D66" w:rsidRDefault="004902C2" w:rsidP="004902C2">
      <w:pPr>
        <w:spacing w:after="0" w:line="360" w:lineRule="auto"/>
        <w:ind w:firstLine="567"/>
        <w:jc w:val="both"/>
        <w:rPr>
          <w:rFonts w:ascii="Times New Roman" w:hAnsi="Times New Roman" w:cs="Times New Roman"/>
          <w:color w:val="000000" w:themeColor="text1"/>
          <w:sz w:val="28"/>
          <w:szCs w:val="28"/>
          <w:lang w:val="uk-UA"/>
        </w:rPr>
      </w:pPr>
      <w:r w:rsidRPr="004902C2">
        <w:rPr>
          <w:rFonts w:ascii="Times New Roman" w:hAnsi="Times New Roman" w:cs="Times New Roman"/>
          <w:b/>
          <w:i/>
          <w:color w:val="000000" w:themeColor="text1"/>
          <w:sz w:val="28"/>
          <w:szCs w:val="28"/>
          <w:lang w:val="uk-UA"/>
        </w:rPr>
        <w:t>Анотація.</w:t>
      </w:r>
      <w:r>
        <w:rPr>
          <w:rFonts w:ascii="Times New Roman" w:hAnsi="Times New Roman" w:cs="Times New Roman"/>
          <w:color w:val="000000" w:themeColor="text1"/>
          <w:sz w:val="28"/>
          <w:szCs w:val="28"/>
          <w:lang w:val="uk-UA"/>
        </w:rPr>
        <w:t xml:space="preserve"> </w:t>
      </w:r>
      <w:r w:rsidR="00D70D66" w:rsidRPr="00D70D66">
        <w:rPr>
          <w:rFonts w:ascii="Times New Roman" w:hAnsi="Times New Roman" w:cs="Times New Roman"/>
          <w:color w:val="000000" w:themeColor="text1"/>
          <w:sz w:val="28"/>
          <w:szCs w:val="28"/>
          <w:lang w:val="uk-UA"/>
        </w:rPr>
        <w:t xml:space="preserve">Стаття присвячена розгляду питання </w:t>
      </w:r>
      <w:r w:rsidR="00D70D66">
        <w:rPr>
          <w:rFonts w:ascii="Times New Roman" w:hAnsi="Times New Roman" w:cs="Times New Roman"/>
          <w:color w:val="000000" w:themeColor="text1"/>
          <w:sz w:val="28"/>
          <w:szCs w:val="28"/>
          <w:lang w:val="uk-UA"/>
        </w:rPr>
        <w:t>патріотичного виховання</w:t>
      </w:r>
      <w:r w:rsidR="00D70D66" w:rsidRPr="00D70D66">
        <w:rPr>
          <w:rFonts w:ascii="Times New Roman" w:hAnsi="Times New Roman" w:cs="Times New Roman"/>
          <w:color w:val="000000" w:themeColor="text1"/>
          <w:sz w:val="28"/>
          <w:szCs w:val="28"/>
          <w:lang w:val="uk-UA"/>
        </w:rPr>
        <w:t xml:space="preserve">, що є пріоритетним завданням у сфері </w:t>
      </w:r>
      <w:r w:rsidR="00D70D66">
        <w:rPr>
          <w:rFonts w:ascii="Times New Roman" w:hAnsi="Times New Roman" w:cs="Times New Roman"/>
          <w:color w:val="000000" w:themeColor="text1"/>
          <w:sz w:val="28"/>
          <w:szCs w:val="28"/>
          <w:lang w:val="uk-UA"/>
        </w:rPr>
        <w:t xml:space="preserve">сучасної </w:t>
      </w:r>
      <w:r w:rsidR="00E522B3">
        <w:rPr>
          <w:rFonts w:ascii="Times New Roman" w:hAnsi="Times New Roman" w:cs="Times New Roman"/>
          <w:color w:val="000000" w:themeColor="text1"/>
          <w:sz w:val="28"/>
          <w:szCs w:val="28"/>
          <w:lang w:val="uk-UA"/>
        </w:rPr>
        <w:t xml:space="preserve">освіти. Окреслено інтегрований потенціал громадянської та історичної освітніх галузей щодо виховання патріота. Визначено </w:t>
      </w:r>
      <w:r w:rsidR="00567F2F">
        <w:rPr>
          <w:rFonts w:ascii="Times New Roman" w:hAnsi="Times New Roman" w:cs="Times New Roman"/>
          <w:color w:val="000000" w:themeColor="text1"/>
          <w:sz w:val="28"/>
          <w:szCs w:val="28"/>
          <w:lang w:val="uk-UA"/>
        </w:rPr>
        <w:t xml:space="preserve">особливості </w:t>
      </w:r>
      <w:r w:rsidR="00E522B3">
        <w:rPr>
          <w:rFonts w:ascii="Times New Roman" w:hAnsi="Times New Roman" w:cs="Times New Roman"/>
          <w:color w:val="000000" w:themeColor="text1"/>
          <w:sz w:val="28"/>
          <w:szCs w:val="28"/>
          <w:lang w:val="uk-UA"/>
        </w:rPr>
        <w:t>курс</w:t>
      </w:r>
      <w:r w:rsidR="00567F2F">
        <w:rPr>
          <w:rFonts w:ascii="Times New Roman" w:hAnsi="Times New Roman" w:cs="Times New Roman"/>
          <w:color w:val="000000" w:themeColor="text1"/>
          <w:sz w:val="28"/>
          <w:szCs w:val="28"/>
          <w:lang w:val="uk-UA"/>
        </w:rPr>
        <w:t>у</w:t>
      </w:r>
      <w:r w:rsidR="00E522B3">
        <w:rPr>
          <w:rFonts w:ascii="Times New Roman" w:hAnsi="Times New Roman" w:cs="Times New Roman"/>
          <w:color w:val="000000" w:themeColor="text1"/>
          <w:sz w:val="28"/>
          <w:szCs w:val="28"/>
          <w:lang w:val="uk-UA"/>
        </w:rPr>
        <w:t xml:space="preserve"> «Я досліджую світ» як</w:t>
      </w:r>
      <w:r>
        <w:rPr>
          <w:rFonts w:ascii="Times New Roman" w:hAnsi="Times New Roman" w:cs="Times New Roman"/>
          <w:color w:val="000000" w:themeColor="text1"/>
          <w:sz w:val="28"/>
          <w:szCs w:val="28"/>
          <w:lang w:val="uk-UA"/>
        </w:rPr>
        <w:t xml:space="preserve"> </w:t>
      </w:r>
      <w:r w:rsidR="00E522B3" w:rsidRPr="0033527F">
        <w:rPr>
          <w:rFonts w:ascii="Times New Roman" w:hAnsi="Times New Roman" w:cs="Times New Roman"/>
          <w:sz w:val="28"/>
          <w:szCs w:val="28"/>
          <w:lang w:val="uk-UA"/>
        </w:rPr>
        <w:t>інтегруюч</w:t>
      </w:r>
      <w:r w:rsidR="00567F2F">
        <w:rPr>
          <w:rFonts w:ascii="Times New Roman" w:hAnsi="Times New Roman" w:cs="Times New Roman"/>
          <w:sz w:val="28"/>
          <w:szCs w:val="28"/>
          <w:lang w:val="uk-UA"/>
        </w:rPr>
        <w:t>ого</w:t>
      </w:r>
      <w:r w:rsidR="00E522B3" w:rsidRPr="0033527F">
        <w:rPr>
          <w:rFonts w:ascii="Times New Roman" w:hAnsi="Times New Roman" w:cs="Times New Roman"/>
          <w:sz w:val="28"/>
          <w:szCs w:val="28"/>
          <w:lang w:val="uk-UA"/>
        </w:rPr>
        <w:t xml:space="preserve"> в своєму змісті різні галузі знань</w:t>
      </w:r>
      <w:r w:rsidR="00E522B3">
        <w:rPr>
          <w:rFonts w:ascii="Times New Roman" w:hAnsi="Times New Roman" w:cs="Times New Roman"/>
          <w:sz w:val="28"/>
          <w:szCs w:val="28"/>
          <w:lang w:val="uk-UA"/>
        </w:rPr>
        <w:t xml:space="preserve">, компоненти діяльності. </w:t>
      </w:r>
      <w:r w:rsidR="00E522B3">
        <w:rPr>
          <w:rFonts w:ascii="Times New Roman" w:hAnsi="Times New Roman" w:cs="Times New Roman"/>
          <w:color w:val="000000" w:themeColor="text1"/>
          <w:sz w:val="28"/>
          <w:szCs w:val="28"/>
          <w:lang w:val="uk-UA"/>
        </w:rPr>
        <w:t xml:space="preserve"> </w:t>
      </w:r>
    </w:p>
    <w:p w:rsidR="00D70D66" w:rsidRDefault="00D70D66" w:rsidP="00D70D66">
      <w:pPr>
        <w:spacing w:after="0" w:line="360" w:lineRule="auto"/>
        <w:ind w:firstLine="567"/>
        <w:jc w:val="both"/>
        <w:rPr>
          <w:rFonts w:ascii="Times New Roman" w:hAnsi="Times New Roman" w:cs="Times New Roman"/>
          <w:color w:val="000000" w:themeColor="text1"/>
          <w:sz w:val="28"/>
          <w:szCs w:val="28"/>
          <w:lang w:val="uk-UA"/>
        </w:rPr>
      </w:pPr>
      <w:r w:rsidRPr="004902C2">
        <w:rPr>
          <w:rFonts w:ascii="Times New Roman" w:hAnsi="Times New Roman" w:cs="Times New Roman"/>
          <w:b/>
          <w:i/>
          <w:color w:val="000000" w:themeColor="text1"/>
          <w:sz w:val="28"/>
          <w:szCs w:val="28"/>
          <w:lang w:val="uk-UA"/>
        </w:rPr>
        <w:t>Ключові слова:</w:t>
      </w:r>
      <w:r w:rsidRPr="00D70D66">
        <w:rPr>
          <w:rFonts w:ascii="Times New Roman" w:hAnsi="Times New Roman" w:cs="Times New Roman"/>
          <w:color w:val="000000" w:themeColor="text1"/>
          <w:sz w:val="28"/>
          <w:szCs w:val="28"/>
          <w:lang w:val="uk-UA"/>
        </w:rPr>
        <w:t xml:space="preserve"> </w:t>
      </w:r>
      <w:r w:rsidR="004902C2">
        <w:rPr>
          <w:rFonts w:ascii="Times New Roman" w:hAnsi="Times New Roman" w:cs="Times New Roman"/>
          <w:color w:val="000000" w:themeColor="text1"/>
          <w:sz w:val="28"/>
          <w:szCs w:val="28"/>
          <w:lang w:val="uk-UA"/>
        </w:rPr>
        <w:t xml:space="preserve">громадянська та історична освітні галузі, </w:t>
      </w:r>
      <w:r w:rsidR="000622A5">
        <w:rPr>
          <w:rFonts w:ascii="Times New Roman" w:hAnsi="Times New Roman" w:cs="Times New Roman"/>
          <w:color w:val="000000" w:themeColor="text1"/>
          <w:sz w:val="28"/>
          <w:szCs w:val="28"/>
          <w:lang w:val="uk-UA"/>
        </w:rPr>
        <w:t>молодший школяр</w:t>
      </w:r>
      <w:r w:rsidR="004902C2">
        <w:rPr>
          <w:rFonts w:ascii="Times New Roman" w:hAnsi="Times New Roman" w:cs="Times New Roman"/>
          <w:color w:val="000000" w:themeColor="text1"/>
          <w:sz w:val="28"/>
          <w:szCs w:val="28"/>
          <w:lang w:val="uk-UA"/>
        </w:rPr>
        <w:t>, інтеграція, «Я досліджую світ»,</w:t>
      </w:r>
      <w:r w:rsidR="000622A5">
        <w:rPr>
          <w:rFonts w:ascii="Times New Roman" w:hAnsi="Times New Roman" w:cs="Times New Roman"/>
          <w:color w:val="000000" w:themeColor="text1"/>
          <w:sz w:val="28"/>
          <w:szCs w:val="28"/>
          <w:lang w:val="uk-UA"/>
        </w:rPr>
        <w:t xml:space="preserve"> патріот, патріотичне виховання, </w:t>
      </w:r>
      <w:r w:rsidR="004902C2">
        <w:rPr>
          <w:rFonts w:ascii="Times New Roman" w:hAnsi="Times New Roman" w:cs="Times New Roman"/>
          <w:color w:val="000000" w:themeColor="text1"/>
          <w:sz w:val="28"/>
          <w:szCs w:val="28"/>
          <w:lang w:val="uk-UA"/>
        </w:rPr>
        <w:t xml:space="preserve">Батьківщина. </w:t>
      </w:r>
    </w:p>
    <w:p w:rsidR="00B74AC5" w:rsidRPr="00EE0F3B" w:rsidRDefault="00B74AC5" w:rsidP="0033527F">
      <w:pPr>
        <w:spacing w:after="0" w:line="360" w:lineRule="auto"/>
        <w:ind w:firstLine="567"/>
        <w:jc w:val="both"/>
        <w:rPr>
          <w:rFonts w:ascii="Times New Roman" w:hAnsi="Times New Roman" w:cs="Times New Roman"/>
          <w:b/>
          <w:sz w:val="28"/>
          <w:szCs w:val="28"/>
        </w:rPr>
      </w:pPr>
      <w:r w:rsidRPr="00EE0F3B">
        <w:rPr>
          <w:rFonts w:ascii="Times New Roman" w:hAnsi="Times New Roman" w:cs="Times New Roman"/>
          <w:color w:val="000000" w:themeColor="text1"/>
          <w:sz w:val="28"/>
          <w:szCs w:val="28"/>
          <w:lang w:val="uk-UA"/>
        </w:rPr>
        <w:t xml:space="preserve">Сучасний стан держави та сучасне суспільство ставить перед школою не прості завдання: виховати справжніх патріотів, успішних в житті людей, які зможуть вносити особистий вклад в розвиток держави, сприяти її процвітанню та кожного дня доводити щиру та віддану любов до всього українського народу. Саме тих, які душу й тіло положать за свободу свою, своїх </w:t>
      </w:r>
      <w:r w:rsidRPr="00EE0F3B">
        <w:rPr>
          <w:rFonts w:ascii="Times New Roman" w:hAnsi="Times New Roman" w:cs="Times New Roman"/>
          <w:color w:val="000000" w:themeColor="text1"/>
          <w:sz w:val="28"/>
          <w:szCs w:val="28"/>
          <w:lang w:val="uk-UA"/>
        </w:rPr>
        <w:lastRenderedPageBreak/>
        <w:t>співвітчизників та держави. Саме тому</w:t>
      </w:r>
      <w:r w:rsidR="00D35C1A" w:rsidRPr="00EE0F3B">
        <w:rPr>
          <w:rFonts w:ascii="Times New Roman" w:hAnsi="Times New Roman" w:cs="Times New Roman"/>
          <w:color w:val="000000" w:themeColor="text1"/>
          <w:sz w:val="28"/>
          <w:szCs w:val="28"/>
          <w:lang w:val="uk-UA"/>
        </w:rPr>
        <w:t xml:space="preserve">, на сучасному етапі, </w:t>
      </w:r>
      <w:r w:rsidRPr="00EE0F3B">
        <w:rPr>
          <w:rFonts w:ascii="Times New Roman" w:hAnsi="Times New Roman" w:cs="Times New Roman"/>
          <w:color w:val="000000" w:themeColor="text1"/>
          <w:sz w:val="28"/>
          <w:szCs w:val="28"/>
          <w:lang w:val="uk-UA"/>
        </w:rPr>
        <w:t xml:space="preserve"> політикою України було запроваджене реформування стану освіти задля виховання свідомих громадян, соціально активних учасників у житті країни. Новий Державний стандарт загальної початкової освіти прийнятий у вересні 2018 року включа</w:t>
      </w:r>
      <w:r w:rsidR="003950E6" w:rsidRPr="00EE0F3B">
        <w:rPr>
          <w:rFonts w:ascii="Times New Roman" w:hAnsi="Times New Roman" w:cs="Times New Roman"/>
          <w:color w:val="000000" w:themeColor="text1"/>
          <w:sz w:val="28"/>
          <w:szCs w:val="28"/>
          <w:lang w:val="uk-UA"/>
        </w:rPr>
        <w:t>є в себе</w:t>
      </w:r>
      <w:r w:rsidR="006C7F58">
        <w:rPr>
          <w:rFonts w:ascii="Times New Roman" w:hAnsi="Times New Roman" w:cs="Times New Roman"/>
          <w:color w:val="000000" w:themeColor="text1"/>
          <w:sz w:val="28"/>
          <w:szCs w:val="28"/>
          <w:lang w:val="uk-UA"/>
        </w:rPr>
        <w:t xml:space="preserve"> широке коло напрямів виховання</w:t>
      </w:r>
      <w:r w:rsidRPr="00EE0F3B">
        <w:rPr>
          <w:rFonts w:ascii="Times New Roman" w:hAnsi="Times New Roman" w:cs="Times New Roman"/>
          <w:color w:val="000000" w:themeColor="text1"/>
          <w:sz w:val="28"/>
          <w:szCs w:val="28"/>
          <w:lang w:val="uk-UA"/>
        </w:rPr>
        <w:t xml:space="preserve">, </w:t>
      </w:r>
      <w:r w:rsidR="003950E6" w:rsidRPr="00EE0F3B">
        <w:rPr>
          <w:rFonts w:ascii="Times New Roman" w:hAnsi="Times New Roman" w:cs="Times New Roman"/>
          <w:color w:val="000000" w:themeColor="text1"/>
          <w:sz w:val="28"/>
          <w:szCs w:val="28"/>
          <w:lang w:val="uk-UA"/>
        </w:rPr>
        <w:t xml:space="preserve">одним з яких є патріотичне. </w:t>
      </w:r>
    </w:p>
    <w:p w:rsidR="00B74AC5" w:rsidRPr="00EE0F3B" w:rsidRDefault="00B74AC5" w:rsidP="0033527F">
      <w:pPr>
        <w:spacing w:after="0" w:line="360" w:lineRule="auto"/>
        <w:ind w:firstLine="567"/>
        <w:jc w:val="both"/>
        <w:rPr>
          <w:rFonts w:ascii="Times New Roman" w:hAnsi="Times New Roman" w:cs="Times New Roman"/>
          <w:b/>
          <w:sz w:val="28"/>
          <w:szCs w:val="28"/>
          <w:lang w:val="uk-UA"/>
        </w:rPr>
      </w:pPr>
      <w:r w:rsidRPr="00EE0F3B">
        <w:rPr>
          <w:rFonts w:ascii="Times New Roman" w:hAnsi="Times New Roman" w:cs="Times New Roman"/>
          <w:color w:val="000000" w:themeColor="text1"/>
          <w:sz w:val="28"/>
          <w:szCs w:val="28"/>
          <w:lang w:val="uk-UA"/>
        </w:rPr>
        <w:t>Проблема патріотичного виховання в українській національній педагогіці  молодших школярів має свою унікальну історію розвитку. У  ХІХ ст. почали відбуватись пошуки в тенденції особистісно</w:t>
      </w:r>
      <w:r w:rsidR="0072222C">
        <w:rPr>
          <w:rFonts w:ascii="Times New Roman" w:hAnsi="Times New Roman" w:cs="Times New Roman"/>
          <w:color w:val="000000" w:themeColor="text1"/>
          <w:sz w:val="28"/>
          <w:szCs w:val="28"/>
          <w:lang w:val="uk-UA"/>
        </w:rPr>
        <w:t>-</w:t>
      </w:r>
      <w:r w:rsidRPr="00EE0F3B">
        <w:rPr>
          <w:rFonts w:ascii="Times New Roman" w:hAnsi="Times New Roman" w:cs="Times New Roman"/>
          <w:color w:val="000000" w:themeColor="text1"/>
          <w:sz w:val="28"/>
          <w:szCs w:val="28"/>
          <w:lang w:val="uk-UA"/>
        </w:rPr>
        <w:t>зорієнтованого виховання. В.</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Скуратівський, О.</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Сухомлинський, М.</w:t>
      </w:r>
      <w:r w:rsidR="006C7F58">
        <w:rPr>
          <w:rFonts w:ascii="Times New Roman" w:hAnsi="Times New Roman" w:cs="Times New Roman"/>
          <w:color w:val="000000" w:themeColor="text1"/>
          <w:sz w:val="28"/>
          <w:szCs w:val="28"/>
          <w:lang w:val="uk-UA"/>
        </w:rPr>
        <w:t xml:space="preserve"> </w:t>
      </w:r>
      <w:proofErr w:type="spellStart"/>
      <w:r w:rsidRPr="00EE0F3B">
        <w:rPr>
          <w:rFonts w:ascii="Times New Roman" w:hAnsi="Times New Roman" w:cs="Times New Roman"/>
          <w:color w:val="000000" w:themeColor="text1"/>
          <w:sz w:val="28"/>
          <w:szCs w:val="28"/>
          <w:lang w:val="uk-UA"/>
        </w:rPr>
        <w:t>Стельмахович</w:t>
      </w:r>
      <w:proofErr w:type="spellEnd"/>
      <w:r w:rsidRPr="00EE0F3B">
        <w:rPr>
          <w:rFonts w:ascii="Times New Roman" w:hAnsi="Times New Roman" w:cs="Times New Roman"/>
          <w:color w:val="000000" w:themeColor="text1"/>
          <w:sz w:val="28"/>
          <w:szCs w:val="28"/>
          <w:lang w:val="uk-UA"/>
        </w:rPr>
        <w:t xml:space="preserve">  та інші в основі національно-патріотичного</w:t>
      </w:r>
      <w:r w:rsidRPr="00EE0F3B">
        <w:rPr>
          <w:rFonts w:ascii="Times New Roman" w:hAnsi="Times New Roman" w:cs="Times New Roman"/>
          <w:color w:val="000000" w:themeColor="text1"/>
          <w:sz w:val="28"/>
          <w:szCs w:val="28"/>
        </w:rPr>
        <w:t> </w:t>
      </w:r>
      <w:r w:rsidRPr="00EE0F3B">
        <w:rPr>
          <w:rFonts w:ascii="Times New Roman" w:hAnsi="Times New Roman" w:cs="Times New Roman"/>
          <w:color w:val="000000" w:themeColor="text1"/>
          <w:sz w:val="28"/>
          <w:szCs w:val="28"/>
          <w:lang w:val="uk-UA"/>
        </w:rPr>
        <w:t xml:space="preserve"> напряму виховання актуалізували </w:t>
      </w:r>
      <w:proofErr w:type="spellStart"/>
      <w:r w:rsidRPr="00EE0F3B">
        <w:rPr>
          <w:rFonts w:ascii="Times New Roman" w:hAnsi="Times New Roman" w:cs="Times New Roman"/>
          <w:color w:val="000000" w:themeColor="text1"/>
          <w:sz w:val="28"/>
          <w:szCs w:val="28"/>
          <w:lang w:val="uk-UA"/>
        </w:rPr>
        <w:t>етнопедагогічні</w:t>
      </w:r>
      <w:proofErr w:type="spellEnd"/>
      <w:r w:rsidRPr="00EE0F3B">
        <w:rPr>
          <w:rFonts w:ascii="Times New Roman" w:hAnsi="Times New Roman" w:cs="Times New Roman"/>
          <w:color w:val="000000" w:themeColor="text1"/>
          <w:sz w:val="28"/>
          <w:szCs w:val="28"/>
        </w:rPr>
        <w:t> </w:t>
      </w:r>
      <w:r w:rsidRPr="00EE0F3B">
        <w:rPr>
          <w:rFonts w:ascii="Times New Roman" w:hAnsi="Times New Roman" w:cs="Times New Roman"/>
          <w:color w:val="000000" w:themeColor="text1"/>
          <w:sz w:val="28"/>
          <w:szCs w:val="28"/>
          <w:lang w:val="uk-UA"/>
        </w:rPr>
        <w:t xml:space="preserve"> ідеї.  Н</w:t>
      </w:r>
      <w:r w:rsidRPr="00EE0F3B">
        <w:rPr>
          <w:rFonts w:ascii="Times New Roman" w:hAnsi="Times New Roman" w:cs="Times New Roman"/>
          <w:color w:val="000000" w:themeColor="text1"/>
          <w:sz w:val="28"/>
          <w:szCs w:val="28"/>
          <w:shd w:val="clear" w:color="auto" w:fill="FFFFFF"/>
          <w:lang w:val="uk-UA"/>
        </w:rPr>
        <w:t>ауковець та педагог  К. Ушинський був першим з тих, хто проголошував ідею народності в освіті та необхідності виховання любові до рідної землі. Провідне місце у розвитку теорії та практики громадянського виховання посідають праці В. Сухомлинського – педагога-класика. На роль сім’ї та родинного виховання у формуванні всебічно розвиненої особистості звертав чималу увагу видатний український педагог  В.</w:t>
      </w:r>
      <w:r w:rsidR="006C7F58">
        <w:rPr>
          <w:rFonts w:ascii="Times New Roman" w:hAnsi="Times New Roman" w:cs="Times New Roman"/>
          <w:color w:val="000000" w:themeColor="text1"/>
          <w:sz w:val="28"/>
          <w:szCs w:val="28"/>
          <w:shd w:val="clear" w:color="auto" w:fill="FFFFFF"/>
          <w:lang w:val="uk-UA"/>
        </w:rPr>
        <w:t> </w:t>
      </w:r>
      <w:proofErr w:type="spellStart"/>
      <w:r w:rsidRPr="00EE0F3B">
        <w:rPr>
          <w:rFonts w:ascii="Times New Roman" w:hAnsi="Times New Roman" w:cs="Times New Roman"/>
          <w:color w:val="000000" w:themeColor="text1"/>
          <w:sz w:val="28"/>
          <w:szCs w:val="28"/>
          <w:shd w:val="clear" w:color="auto" w:fill="FFFFFF"/>
          <w:lang w:val="uk-UA"/>
        </w:rPr>
        <w:t>Стельмахович</w:t>
      </w:r>
      <w:proofErr w:type="spellEnd"/>
      <w:r w:rsidRPr="00EE0F3B">
        <w:rPr>
          <w:rFonts w:ascii="Times New Roman" w:hAnsi="Times New Roman" w:cs="Times New Roman"/>
          <w:color w:val="000000" w:themeColor="text1"/>
          <w:sz w:val="28"/>
          <w:szCs w:val="28"/>
          <w:shd w:val="clear" w:color="auto" w:fill="FFFFFF"/>
          <w:lang w:val="uk-UA"/>
        </w:rPr>
        <w:t xml:space="preserve">. Досить широко досліджували таку проблему також учені </w:t>
      </w:r>
      <w:r w:rsidRPr="00EE0F3B">
        <w:rPr>
          <w:rFonts w:ascii="Times New Roman" w:hAnsi="Times New Roman" w:cs="Times New Roman"/>
          <w:color w:val="000000" w:themeColor="text1"/>
          <w:sz w:val="28"/>
          <w:szCs w:val="28"/>
          <w:lang w:val="uk-UA"/>
        </w:rPr>
        <w:t>О.</w:t>
      </w:r>
      <w:proofErr w:type="spellStart"/>
      <w:r w:rsidRPr="00EE0F3B">
        <w:rPr>
          <w:rFonts w:ascii="Times New Roman" w:hAnsi="Times New Roman" w:cs="Times New Roman"/>
          <w:color w:val="000000" w:themeColor="text1"/>
          <w:sz w:val="28"/>
          <w:szCs w:val="28"/>
          <w:lang w:val="uk-UA"/>
        </w:rPr>
        <w:t>Легун</w:t>
      </w:r>
      <w:proofErr w:type="spellEnd"/>
      <w:r w:rsidRPr="00EE0F3B">
        <w:rPr>
          <w:rFonts w:ascii="Times New Roman" w:hAnsi="Times New Roman" w:cs="Times New Roman"/>
          <w:color w:val="000000" w:themeColor="text1"/>
          <w:sz w:val="28"/>
          <w:szCs w:val="28"/>
          <w:lang w:val="uk-UA"/>
        </w:rPr>
        <w:t>, Ю.</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Логвиненко, Г.</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Коваль,  М.</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Качур,  М.</w:t>
      </w:r>
      <w:r w:rsidR="006C7F58">
        <w:rPr>
          <w:rFonts w:ascii="Times New Roman" w:hAnsi="Times New Roman" w:cs="Times New Roman"/>
          <w:color w:val="000000" w:themeColor="text1"/>
          <w:sz w:val="28"/>
          <w:szCs w:val="28"/>
          <w:lang w:val="uk-UA"/>
        </w:rPr>
        <w:t xml:space="preserve"> </w:t>
      </w:r>
      <w:proofErr w:type="spellStart"/>
      <w:r w:rsidRPr="00EE0F3B">
        <w:rPr>
          <w:rFonts w:ascii="Times New Roman" w:hAnsi="Times New Roman" w:cs="Times New Roman"/>
          <w:color w:val="000000" w:themeColor="text1"/>
          <w:sz w:val="28"/>
          <w:szCs w:val="28"/>
          <w:lang w:val="uk-UA"/>
        </w:rPr>
        <w:t>Євтух</w:t>
      </w:r>
      <w:proofErr w:type="spellEnd"/>
      <w:r w:rsidRPr="00EE0F3B">
        <w:rPr>
          <w:rFonts w:ascii="Times New Roman" w:hAnsi="Times New Roman" w:cs="Times New Roman"/>
          <w:color w:val="000000" w:themeColor="text1"/>
          <w:sz w:val="28"/>
          <w:szCs w:val="28"/>
          <w:lang w:val="uk-UA"/>
        </w:rPr>
        <w:t>, Г.</w:t>
      </w:r>
      <w:r w:rsidR="006C7F58">
        <w:rPr>
          <w:rFonts w:ascii="Times New Roman" w:hAnsi="Times New Roman" w:cs="Times New Roman"/>
          <w:color w:val="000000" w:themeColor="text1"/>
          <w:sz w:val="28"/>
          <w:szCs w:val="28"/>
          <w:lang w:val="uk-UA"/>
        </w:rPr>
        <w:t xml:space="preserve"> Ващенко</w:t>
      </w:r>
      <w:r w:rsidRPr="00EE0F3B">
        <w:rPr>
          <w:rFonts w:ascii="Times New Roman" w:hAnsi="Times New Roman" w:cs="Times New Roman"/>
          <w:color w:val="000000" w:themeColor="text1"/>
          <w:sz w:val="28"/>
          <w:szCs w:val="28"/>
          <w:lang w:val="uk-UA"/>
        </w:rPr>
        <w:t xml:space="preserve">.  </w:t>
      </w:r>
      <w:r w:rsidR="00D35C1A" w:rsidRPr="00EE0F3B">
        <w:rPr>
          <w:rFonts w:ascii="Times New Roman" w:hAnsi="Times New Roman" w:cs="Times New Roman"/>
          <w:color w:val="000000" w:themeColor="text1"/>
          <w:sz w:val="28"/>
          <w:szCs w:val="28"/>
          <w:lang w:val="uk-UA"/>
        </w:rPr>
        <w:t>На роль інтеграції в освіті звертала увагу М.</w:t>
      </w:r>
      <w:r w:rsidR="006C7F58">
        <w:rPr>
          <w:rFonts w:ascii="Times New Roman" w:hAnsi="Times New Roman" w:cs="Times New Roman"/>
          <w:color w:val="000000" w:themeColor="text1"/>
          <w:sz w:val="28"/>
          <w:szCs w:val="28"/>
          <w:lang w:val="uk-UA"/>
        </w:rPr>
        <w:t> </w:t>
      </w:r>
      <w:r w:rsidR="00D35C1A" w:rsidRPr="00EE0F3B">
        <w:rPr>
          <w:rFonts w:ascii="Times New Roman" w:hAnsi="Times New Roman" w:cs="Times New Roman"/>
          <w:color w:val="000000" w:themeColor="text1"/>
          <w:sz w:val="28"/>
          <w:szCs w:val="28"/>
          <w:lang w:val="uk-UA"/>
        </w:rPr>
        <w:t xml:space="preserve">Іванчук. </w:t>
      </w:r>
      <w:r w:rsidRPr="00EE0F3B">
        <w:rPr>
          <w:rFonts w:ascii="Times New Roman" w:hAnsi="Times New Roman" w:cs="Times New Roman"/>
          <w:color w:val="000000" w:themeColor="text1"/>
          <w:sz w:val="28"/>
          <w:szCs w:val="28"/>
          <w:lang w:val="uk-UA"/>
        </w:rPr>
        <w:t xml:space="preserve">На сучасному етапі визначними є </w:t>
      </w:r>
      <w:r w:rsidR="00D35C1A" w:rsidRPr="00EE0F3B">
        <w:rPr>
          <w:rFonts w:ascii="Times New Roman" w:hAnsi="Times New Roman" w:cs="Times New Roman"/>
          <w:color w:val="000000" w:themeColor="text1"/>
          <w:sz w:val="28"/>
          <w:szCs w:val="28"/>
          <w:lang w:val="uk-UA"/>
        </w:rPr>
        <w:t xml:space="preserve">також </w:t>
      </w:r>
      <w:r w:rsidRPr="00EE0F3B">
        <w:rPr>
          <w:rFonts w:ascii="Times New Roman" w:hAnsi="Times New Roman" w:cs="Times New Roman"/>
          <w:color w:val="000000" w:themeColor="text1"/>
          <w:sz w:val="28"/>
          <w:szCs w:val="28"/>
          <w:lang w:val="uk-UA"/>
        </w:rPr>
        <w:t>напрацювання науковців І.</w:t>
      </w:r>
      <w:r w:rsidR="006C7F58">
        <w:rPr>
          <w:rFonts w:ascii="Times New Roman" w:hAnsi="Times New Roman" w:cs="Times New Roman"/>
          <w:color w:val="000000" w:themeColor="text1"/>
          <w:sz w:val="28"/>
          <w:szCs w:val="28"/>
          <w:lang w:val="uk-UA"/>
        </w:rPr>
        <w:t> </w:t>
      </w:r>
      <w:proofErr w:type="spellStart"/>
      <w:r w:rsidRPr="00EE0F3B">
        <w:rPr>
          <w:rFonts w:ascii="Times New Roman" w:hAnsi="Times New Roman" w:cs="Times New Roman"/>
          <w:color w:val="000000" w:themeColor="text1"/>
          <w:sz w:val="28"/>
          <w:szCs w:val="28"/>
          <w:lang w:val="uk-UA"/>
        </w:rPr>
        <w:t>Беха</w:t>
      </w:r>
      <w:proofErr w:type="spellEnd"/>
      <w:r w:rsidRPr="00EE0F3B">
        <w:rPr>
          <w:rFonts w:ascii="Times New Roman" w:hAnsi="Times New Roman" w:cs="Times New Roman"/>
          <w:color w:val="000000" w:themeColor="text1"/>
          <w:sz w:val="28"/>
          <w:szCs w:val="28"/>
          <w:lang w:val="uk-UA"/>
        </w:rPr>
        <w:t>, О.</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Вишневського, І.</w:t>
      </w:r>
      <w:r w:rsidR="006C7F58">
        <w:rPr>
          <w:rFonts w:ascii="Times New Roman" w:hAnsi="Times New Roman" w:cs="Times New Roman"/>
          <w:color w:val="000000" w:themeColor="text1"/>
          <w:sz w:val="28"/>
          <w:szCs w:val="28"/>
          <w:lang w:val="uk-UA"/>
        </w:rPr>
        <w:t> </w:t>
      </w:r>
      <w:r w:rsidRPr="00EE0F3B">
        <w:rPr>
          <w:rFonts w:ascii="Times New Roman" w:hAnsi="Times New Roman" w:cs="Times New Roman"/>
          <w:color w:val="000000" w:themeColor="text1"/>
          <w:sz w:val="28"/>
          <w:szCs w:val="28"/>
          <w:lang w:val="uk-UA"/>
        </w:rPr>
        <w:t xml:space="preserve">Підласого та багатьох інших. </w:t>
      </w:r>
      <w:r w:rsidR="003950E6" w:rsidRPr="00EE0F3B">
        <w:rPr>
          <w:rFonts w:ascii="Times New Roman" w:hAnsi="Times New Roman" w:cs="Times New Roman"/>
          <w:color w:val="000000" w:themeColor="text1"/>
          <w:sz w:val="28"/>
          <w:szCs w:val="28"/>
          <w:lang w:val="uk-UA"/>
        </w:rPr>
        <w:t xml:space="preserve">Патріотичне виховання було актуальним цілі епохи назад, та і зараз своєї актуальності воно не втратило. </w:t>
      </w:r>
    </w:p>
    <w:p w:rsidR="009A3F12" w:rsidRPr="00EE0F3B" w:rsidRDefault="003E52F2" w:rsidP="001411DE">
      <w:pPr>
        <w:spacing w:after="0" w:line="360" w:lineRule="auto"/>
        <w:ind w:firstLine="567"/>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Проблема формування громадянської самосвідомості, починаючи з молодшого шкільного віку, має свою актуальність, так як саме молодший </w:t>
      </w:r>
      <w:r w:rsidR="004D7D20">
        <w:rPr>
          <w:rFonts w:ascii="Times New Roman" w:hAnsi="Times New Roman" w:cs="Times New Roman"/>
          <w:sz w:val="28"/>
          <w:szCs w:val="28"/>
          <w:lang w:val="uk-UA"/>
        </w:rPr>
        <w:t>шкільний вік</w:t>
      </w:r>
      <w:r w:rsidR="004D7D20">
        <w:rPr>
          <w:rFonts w:ascii="Times New Roman" w:hAnsi="Times New Roman" w:cs="Times New Roman"/>
          <w:sz w:val="28"/>
          <w:szCs w:val="28"/>
          <w:lang w:val="en-US"/>
        </w:rPr>
        <w:t xml:space="preserve"> –</w:t>
      </w:r>
      <w:r w:rsidRPr="00EE0F3B">
        <w:rPr>
          <w:rFonts w:ascii="Times New Roman" w:hAnsi="Times New Roman" w:cs="Times New Roman"/>
          <w:sz w:val="28"/>
          <w:szCs w:val="28"/>
          <w:lang w:val="uk-UA"/>
        </w:rPr>
        <w:t xml:space="preserve"> це найбільш сприятливий період для формування первинних цивільних знань і понять, засвоєння і прийняття основних громадянських цінностей; розуміння необхідності і своєї спроможності в пізнавальному процесі, в ході якого відбувається початкове знайомство з патріотичними   категоріями і цінностями громадянського суспільства; вміння орієнтуватися в соціу</w:t>
      </w:r>
      <w:r w:rsidR="00567E87" w:rsidRPr="00EE0F3B">
        <w:rPr>
          <w:rFonts w:ascii="Times New Roman" w:hAnsi="Times New Roman" w:cs="Times New Roman"/>
          <w:sz w:val="28"/>
          <w:szCs w:val="28"/>
          <w:lang w:val="uk-UA"/>
        </w:rPr>
        <w:t xml:space="preserve">мі , </w:t>
      </w:r>
      <w:r w:rsidRPr="00EE0F3B">
        <w:rPr>
          <w:rFonts w:ascii="Times New Roman" w:hAnsi="Times New Roman" w:cs="Times New Roman"/>
          <w:sz w:val="28"/>
          <w:szCs w:val="28"/>
          <w:lang w:val="uk-UA"/>
        </w:rPr>
        <w:t xml:space="preserve">прийняття своєї відповідальності перед суспільством, захист своїх </w:t>
      </w:r>
      <w:r w:rsidRPr="00EE0F3B">
        <w:rPr>
          <w:rFonts w:ascii="Times New Roman" w:hAnsi="Times New Roman" w:cs="Times New Roman"/>
          <w:sz w:val="28"/>
          <w:szCs w:val="28"/>
          <w:lang w:val="uk-UA"/>
        </w:rPr>
        <w:lastRenderedPageBreak/>
        <w:t>прав і виконання початкових громадянських  обов'язків, що виступає досвідом громадянської дії.</w:t>
      </w:r>
      <w:r w:rsidR="00261A60">
        <w:rPr>
          <w:rFonts w:ascii="Times New Roman" w:hAnsi="Times New Roman" w:cs="Times New Roman"/>
          <w:sz w:val="28"/>
          <w:szCs w:val="28"/>
          <w:lang w:val="uk-UA"/>
        </w:rPr>
        <w:t xml:space="preserve"> </w:t>
      </w:r>
    </w:p>
    <w:p w:rsidR="003534A1" w:rsidRPr="00EE0F3B" w:rsidRDefault="003534A1" w:rsidP="001411DE">
      <w:pPr>
        <w:spacing w:after="0" w:line="360" w:lineRule="auto"/>
        <w:ind w:firstLine="567"/>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В даний час проблема вивчення</w:t>
      </w:r>
      <w:r w:rsidR="00567E87" w:rsidRPr="00EE0F3B">
        <w:rPr>
          <w:rFonts w:ascii="Times New Roman" w:hAnsi="Times New Roman" w:cs="Times New Roman"/>
          <w:sz w:val="28"/>
          <w:szCs w:val="28"/>
          <w:lang w:val="uk-UA"/>
        </w:rPr>
        <w:t xml:space="preserve"> громадянського та </w:t>
      </w:r>
      <w:r w:rsidRPr="00EE0F3B">
        <w:rPr>
          <w:rFonts w:ascii="Times New Roman" w:hAnsi="Times New Roman" w:cs="Times New Roman"/>
          <w:sz w:val="28"/>
          <w:szCs w:val="28"/>
          <w:lang w:val="uk-UA"/>
        </w:rPr>
        <w:t xml:space="preserve"> історичного матеріалу є особливо актуальною для початкової школи, оскільки її головний аспект </w:t>
      </w:r>
      <w:r w:rsidR="00816BCB">
        <w:rPr>
          <w:rFonts w:ascii="Times New Roman" w:hAnsi="Times New Roman" w:cs="Times New Roman"/>
          <w:sz w:val="28"/>
          <w:szCs w:val="28"/>
          <w:lang w:val="en-US"/>
        </w:rPr>
        <w:t>–</w:t>
      </w:r>
      <w:r w:rsidRPr="00EE0F3B">
        <w:rPr>
          <w:rFonts w:ascii="Times New Roman" w:hAnsi="Times New Roman" w:cs="Times New Roman"/>
          <w:sz w:val="28"/>
          <w:szCs w:val="28"/>
          <w:lang w:val="uk-UA"/>
        </w:rPr>
        <w:t xml:space="preserve"> соціальна орієнтація індивіда відповідно до «запиту» суспільства, в якому він має жити. Вивчення історично-громадянських  знань в школі є основою гуманітарної освіти і формування в</w:t>
      </w:r>
      <w:r w:rsidR="00583A30" w:rsidRPr="00EE0F3B">
        <w:rPr>
          <w:rFonts w:ascii="Times New Roman" w:hAnsi="Times New Roman" w:cs="Times New Roman"/>
          <w:sz w:val="28"/>
          <w:szCs w:val="28"/>
          <w:lang w:val="uk-UA"/>
        </w:rPr>
        <w:t xml:space="preserve">ласної життєвої позиції </w:t>
      </w:r>
      <w:r w:rsidR="00567E87" w:rsidRPr="00EE0F3B">
        <w:rPr>
          <w:rFonts w:ascii="Times New Roman" w:hAnsi="Times New Roman" w:cs="Times New Roman"/>
          <w:sz w:val="28"/>
          <w:szCs w:val="28"/>
          <w:lang w:val="uk-UA"/>
        </w:rPr>
        <w:t>патріот</w:t>
      </w:r>
      <w:r w:rsidR="00583A30" w:rsidRPr="00EE0F3B">
        <w:rPr>
          <w:rFonts w:ascii="Times New Roman" w:hAnsi="Times New Roman" w:cs="Times New Roman"/>
          <w:sz w:val="28"/>
          <w:szCs w:val="28"/>
          <w:lang w:val="uk-UA"/>
        </w:rPr>
        <w:t>а України</w:t>
      </w:r>
      <w:r w:rsidRPr="00EE0F3B">
        <w:rPr>
          <w:rFonts w:ascii="Times New Roman" w:hAnsi="Times New Roman" w:cs="Times New Roman"/>
          <w:sz w:val="28"/>
          <w:szCs w:val="28"/>
          <w:lang w:val="uk-UA"/>
        </w:rPr>
        <w:t xml:space="preserve">. </w:t>
      </w:r>
      <w:r w:rsidR="00567E87" w:rsidRPr="00EE0F3B">
        <w:rPr>
          <w:rFonts w:ascii="Times New Roman" w:hAnsi="Times New Roman" w:cs="Times New Roman"/>
          <w:sz w:val="28"/>
          <w:szCs w:val="28"/>
          <w:lang w:val="uk-UA"/>
        </w:rPr>
        <w:t xml:space="preserve">Об'єктом вивчення даних галузей </w:t>
      </w:r>
      <w:r w:rsidRPr="00EE0F3B">
        <w:rPr>
          <w:rFonts w:ascii="Times New Roman" w:hAnsi="Times New Roman" w:cs="Times New Roman"/>
          <w:sz w:val="28"/>
          <w:szCs w:val="28"/>
          <w:lang w:val="uk-UA"/>
        </w:rPr>
        <w:t xml:space="preserve"> виступає минуле людства в їх природному і соціальному розвитку (людина, природа, суспільство). Вивчення історії сприяє формуванню в учнів власних ціннісних орієнтацій і громадянських переконань. Згідно з вимогами </w:t>
      </w:r>
      <w:r w:rsidR="00583A30" w:rsidRPr="00EE0F3B">
        <w:rPr>
          <w:rFonts w:ascii="Times New Roman" w:hAnsi="Times New Roman" w:cs="Times New Roman"/>
          <w:sz w:val="28"/>
          <w:szCs w:val="28"/>
          <w:lang w:val="uk-UA"/>
        </w:rPr>
        <w:t>нового Д</w:t>
      </w:r>
      <w:r w:rsidRPr="00EE0F3B">
        <w:rPr>
          <w:rFonts w:ascii="Times New Roman" w:hAnsi="Times New Roman" w:cs="Times New Roman"/>
          <w:sz w:val="28"/>
          <w:szCs w:val="28"/>
          <w:lang w:val="uk-UA"/>
        </w:rPr>
        <w:t>ержавного стандарту початкової загальної осві</w:t>
      </w:r>
      <w:r w:rsidR="00583A30" w:rsidRPr="00EE0F3B">
        <w:rPr>
          <w:rFonts w:ascii="Times New Roman" w:hAnsi="Times New Roman" w:cs="Times New Roman"/>
          <w:sz w:val="28"/>
          <w:szCs w:val="28"/>
          <w:lang w:val="uk-UA"/>
        </w:rPr>
        <w:t xml:space="preserve">ти </w:t>
      </w:r>
      <w:r w:rsidRPr="00EE0F3B">
        <w:rPr>
          <w:rFonts w:ascii="Times New Roman" w:hAnsi="Times New Roman" w:cs="Times New Roman"/>
          <w:sz w:val="28"/>
          <w:szCs w:val="28"/>
          <w:lang w:val="uk-UA"/>
        </w:rPr>
        <w:t>одним з напрямків реалізації виховних завдань є формування знань про основні події історії Вітчизн</w:t>
      </w:r>
      <w:r w:rsidR="00567E87" w:rsidRPr="00EE0F3B">
        <w:rPr>
          <w:rFonts w:ascii="Times New Roman" w:hAnsi="Times New Roman" w:cs="Times New Roman"/>
          <w:sz w:val="28"/>
          <w:szCs w:val="28"/>
          <w:lang w:val="uk-UA"/>
        </w:rPr>
        <w:t>и і її</w:t>
      </w:r>
      <w:r w:rsidRPr="00EE0F3B">
        <w:rPr>
          <w:rFonts w:ascii="Times New Roman" w:hAnsi="Times New Roman" w:cs="Times New Roman"/>
          <w:sz w:val="28"/>
          <w:szCs w:val="28"/>
          <w:lang w:val="uk-UA"/>
        </w:rPr>
        <w:t xml:space="preserve"> героїчного минулого</w:t>
      </w:r>
      <w:r w:rsidR="00583A30" w:rsidRPr="00EE0F3B">
        <w:rPr>
          <w:rFonts w:ascii="Times New Roman" w:hAnsi="Times New Roman" w:cs="Times New Roman"/>
          <w:sz w:val="28"/>
          <w:szCs w:val="28"/>
          <w:lang w:val="uk-UA"/>
        </w:rPr>
        <w:t>, при</w:t>
      </w:r>
      <w:r w:rsidR="00816BCB">
        <w:rPr>
          <w:rFonts w:ascii="Times New Roman" w:hAnsi="Times New Roman" w:cs="Times New Roman"/>
          <w:sz w:val="28"/>
          <w:szCs w:val="28"/>
          <w:lang w:val="uk-UA"/>
        </w:rPr>
        <w:t>щеплення</w:t>
      </w:r>
      <w:r w:rsidR="00583A30" w:rsidRPr="00EE0F3B">
        <w:rPr>
          <w:rFonts w:ascii="Times New Roman" w:hAnsi="Times New Roman" w:cs="Times New Roman"/>
          <w:sz w:val="28"/>
          <w:szCs w:val="28"/>
          <w:lang w:val="uk-UA"/>
        </w:rPr>
        <w:t xml:space="preserve"> любові до всього українського</w:t>
      </w:r>
      <w:r w:rsidR="003E52F2" w:rsidRPr="00EE0F3B">
        <w:rPr>
          <w:rFonts w:ascii="Times New Roman" w:hAnsi="Times New Roman" w:cs="Times New Roman"/>
          <w:sz w:val="28"/>
          <w:szCs w:val="28"/>
          <w:lang w:val="uk-UA"/>
        </w:rPr>
        <w:t xml:space="preserve">. </w:t>
      </w:r>
      <w:r w:rsidR="003E52F2" w:rsidRPr="000622A5">
        <w:rPr>
          <w:rFonts w:ascii="Times New Roman" w:hAnsi="Times New Roman" w:cs="Times New Roman"/>
          <w:sz w:val="28"/>
          <w:szCs w:val="28"/>
          <w:lang w:val="uk-UA"/>
        </w:rPr>
        <w:t>Концепція Нової української школи (НУШ) посилається на наскрізні громадянські компетентності, які має забезпечувати система освіти.</w:t>
      </w:r>
      <w:r w:rsidR="003E52F2" w:rsidRPr="00EE0F3B">
        <w:rPr>
          <w:rFonts w:ascii="Times New Roman" w:hAnsi="Times New Roman" w:cs="Times New Roman"/>
          <w:sz w:val="28"/>
          <w:szCs w:val="28"/>
          <w:lang w:val="uk-UA"/>
        </w:rPr>
        <w:t xml:space="preserve"> </w:t>
      </w:r>
      <w:r w:rsidR="00333955">
        <w:rPr>
          <w:rFonts w:ascii="Times New Roman" w:hAnsi="Times New Roman" w:cs="Times New Roman"/>
          <w:sz w:val="28"/>
          <w:szCs w:val="28"/>
          <w:lang w:val="uk-UA"/>
        </w:rPr>
        <w:t xml:space="preserve">[3, с.2] </w:t>
      </w:r>
      <w:r w:rsidRPr="00EE0F3B">
        <w:rPr>
          <w:rFonts w:ascii="Times New Roman" w:hAnsi="Times New Roman" w:cs="Times New Roman"/>
          <w:sz w:val="28"/>
          <w:szCs w:val="28"/>
          <w:lang w:val="uk-UA"/>
        </w:rPr>
        <w:t>В «Портреті випускника початкової школи» представлена ​​така характеристика особистості я</w:t>
      </w:r>
      <w:r w:rsidR="00567E87" w:rsidRPr="00EE0F3B">
        <w:rPr>
          <w:rFonts w:ascii="Times New Roman" w:hAnsi="Times New Roman" w:cs="Times New Roman"/>
          <w:sz w:val="28"/>
          <w:szCs w:val="28"/>
          <w:lang w:val="uk-UA"/>
        </w:rPr>
        <w:t xml:space="preserve">к </w:t>
      </w:r>
      <w:r w:rsidRPr="00EE0F3B">
        <w:rPr>
          <w:rFonts w:ascii="Times New Roman" w:hAnsi="Times New Roman" w:cs="Times New Roman"/>
          <w:sz w:val="28"/>
          <w:szCs w:val="28"/>
          <w:lang w:val="uk-UA"/>
        </w:rPr>
        <w:t>люблячий свій народ,</w:t>
      </w:r>
      <w:r w:rsidR="00567E87" w:rsidRPr="00EE0F3B">
        <w:rPr>
          <w:rFonts w:ascii="Times New Roman" w:hAnsi="Times New Roman" w:cs="Times New Roman"/>
          <w:sz w:val="28"/>
          <w:szCs w:val="28"/>
          <w:lang w:val="uk-UA"/>
        </w:rPr>
        <w:t xml:space="preserve"> свій край і свою Батьківщину</w:t>
      </w:r>
      <w:r w:rsidRPr="00EE0F3B">
        <w:rPr>
          <w:rFonts w:ascii="Times New Roman" w:hAnsi="Times New Roman" w:cs="Times New Roman"/>
          <w:sz w:val="28"/>
          <w:szCs w:val="28"/>
          <w:lang w:val="uk-UA"/>
        </w:rPr>
        <w:t xml:space="preserve">. Формування і розвиток історичних уявлень і понять необхідно починати ще в початковій школі. </w:t>
      </w:r>
    </w:p>
    <w:p w:rsidR="00567E87" w:rsidRPr="00EE0F3B" w:rsidRDefault="00567E87" w:rsidP="001411DE">
      <w:pPr>
        <w:spacing w:after="0" w:line="360" w:lineRule="auto"/>
        <w:ind w:firstLine="567"/>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Значним потенціалом у розв’язанні цієї  проблеми мають історична та громадянська освітн</w:t>
      </w:r>
      <w:r w:rsidR="00E417F3">
        <w:rPr>
          <w:rFonts w:ascii="Times New Roman" w:hAnsi="Times New Roman" w:cs="Times New Roman"/>
          <w:sz w:val="28"/>
          <w:szCs w:val="28"/>
          <w:lang w:val="uk-UA"/>
        </w:rPr>
        <w:t>я</w:t>
      </w:r>
      <w:r w:rsidRPr="00EE0F3B">
        <w:rPr>
          <w:rFonts w:ascii="Times New Roman" w:hAnsi="Times New Roman" w:cs="Times New Roman"/>
          <w:sz w:val="28"/>
          <w:szCs w:val="28"/>
          <w:lang w:val="uk-UA"/>
        </w:rPr>
        <w:t xml:space="preserve"> галуз</w:t>
      </w:r>
      <w:r w:rsidR="00E417F3">
        <w:rPr>
          <w:rFonts w:ascii="Times New Roman" w:hAnsi="Times New Roman" w:cs="Times New Roman"/>
          <w:sz w:val="28"/>
          <w:szCs w:val="28"/>
          <w:lang w:val="uk-UA"/>
        </w:rPr>
        <w:t>ь</w:t>
      </w:r>
      <w:r w:rsidRPr="00EE0F3B">
        <w:rPr>
          <w:rFonts w:ascii="Times New Roman" w:hAnsi="Times New Roman" w:cs="Times New Roman"/>
          <w:sz w:val="28"/>
          <w:szCs w:val="28"/>
          <w:lang w:val="uk-UA"/>
        </w:rPr>
        <w:t>, представлен</w:t>
      </w:r>
      <w:r w:rsidR="00E417F3">
        <w:rPr>
          <w:rFonts w:ascii="Times New Roman" w:hAnsi="Times New Roman" w:cs="Times New Roman"/>
          <w:sz w:val="28"/>
          <w:szCs w:val="28"/>
          <w:lang w:val="uk-UA"/>
        </w:rPr>
        <w:t>а</w:t>
      </w:r>
      <w:r w:rsidRPr="00EE0F3B">
        <w:rPr>
          <w:rFonts w:ascii="Times New Roman" w:hAnsi="Times New Roman" w:cs="Times New Roman"/>
          <w:sz w:val="28"/>
          <w:szCs w:val="28"/>
          <w:lang w:val="uk-UA"/>
        </w:rPr>
        <w:t xml:space="preserve"> у типових освітніх програмах </w:t>
      </w:r>
      <w:r w:rsidR="000622A5">
        <w:rPr>
          <w:rFonts w:ascii="Times New Roman" w:hAnsi="Times New Roman" w:cs="Times New Roman"/>
          <w:sz w:val="28"/>
          <w:szCs w:val="28"/>
          <w:lang w:val="uk-UA"/>
        </w:rPr>
        <w:t xml:space="preserve">НУШ </w:t>
      </w:r>
      <w:r w:rsidRPr="00EE0F3B">
        <w:rPr>
          <w:rFonts w:ascii="Times New Roman" w:hAnsi="Times New Roman" w:cs="Times New Roman"/>
          <w:sz w:val="28"/>
          <w:szCs w:val="28"/>
          <w:lang w:val="uk-UA"/>
        </w:rPr>
        <w:t>авторів О.</w:t>
      </w:r>
      <w:r w:rsidR="00E417F3">
        <w:rPr>
          <w:rFonts w:ascii="Times New Roman" w:hAnsi="Times New Roman" w:cs="Times New Roman"/>
          <w:sz w:val="28"/>
          <w:szCs w:val="28"/>
          <w:lang w:val="uk-UA"/>
        </w:rPr>
        <w:t> </w:t>
      </w:r>
      <w:r w:rsidRPr="00EE0F3B">
        <w:rPr>
          <w:rFonts w:ascii="Times New Roman" w:hAnsi="Times New Roman" w:cs="Times New Roman"/>
          <w:sz w:val="28"/>
          <w:szCs w:val="28"/>
          <w:lang w:val="uk-UA"/>
        </w:rPr>
        <w:t>Савченко та Р.</w:t>
      </w:r>
      <w:r w:rsidR="00E417F3">
        <w:rPr>
          <w:rFonts w:ascii="Times New Roman" w:hAnsi="Times New Roman" w:cs="Times New Roman"/>
          <w:sz w:val="28"/>
          <w:szCs w:val="28"/>
          <w:lang w:val="uk-UA"/>
        </w:rPr>
        <w:t> </w:t>
      </w:r>
      <w:r w:rsidRPr="00EE0F3B">
        <w:rPr>
          <w:rFonts w:ascii="Times New Roman" w:hAnsi="Times New Roman" w:cs="Times New Roman"/>
          <w:sz w:val="28"/>
          <w:szCs w:val="28"/>
          <w:lang w:val="uk-UA"/>
        </w:rPr>
        <w:t xml:space="preserve">Шияна. </w:t>
      </w:r>
    </w:p>
    <w:p w:rsidR="004D7D20" w:rsidRDefault="00567E87" w:rsidP="004D7D20">
      <w:pPr>
        <w:pStyle w:val="a3"/>
        <w:spacing w:line="360" w:lineRule="auto"/>
        <w:ind w:left="0" w:right="445" w:firstLine="567"/>
        <w:rPr>
          <w:lang w:val="en-US"/>
        </w:rPr>
      </w:pPr>
      <w:r w:rsidRPr="0033527F">
        <w:t>Метою</w:t>
      </w:r>
      <w:r w:rsidRPr="00EE0F3B">
        <w:rPr>
          <w:b/>
          <w:spacing w:val="1"/>
        </w:rPr>
        <w:t xml:space="preserve"> </w:t>
      </w:r>
      <w:r w:rsidRPr="00EE0F3B">
        <w:t>громадянської</w:t>
      </w:r>
      <w:r w:rsidRPr="00EE0F3B">
        <w:rPr>
          <w:spacing w:val="1"/>
        </w:rPr>
        <w:t xml:space="preserve"> </w:t>
      </w:r>
      <w:r w:rsidRPr="00EE0F3B">
        <w:t>та</w:t>
      </w:r>
      <w:r w:rsidRPr="00EE0F3B">
        <w:rPr>
          <w:spacing w:val="1"/>
        </w:rPr>
        <w:t xml:space="preserve"> </w:t>
      </w:r>
      <w:r w:rsidRPr="00EE0F3B">
        <w:t>історичної</w:t>
      </w:r>
      <w:r w:rsidRPr="00EE0F3B">
        <w:rPr>
          <w:spacing w:val="1"/>
        </w:rPr>
        <w:t xml:space="preserve"> </w:t>
      </w:r>
      <w:r w:rsidRPr="00EE0F3B">
        <w:t>освітньої</w:t>
      </w:r>
      <w:r w:rsidRPr="00EE0F3B">
        <w:rPr>
          <w:spacing w:val="1"/>
        </w:rPr>
        <w:t xml:space="preserve"> </w:t>
      </w:r>
      <w:r w:rsidRPr="00EE0F3B">
        <w:t>галузі</w:t>
      </w:r>
      <w:r w:rsidRPr="00EE0F3B">
        <w:rPr>
          <w:spacing w:val="1"/>
        </w:rPr>
        <w:t xml:space="preserve"> </w:t>
      </w:r>
      <w:r w:rsidRPr="00EE0F3B">
        <w:t>для</w:t>
      </w:r>
      <w:r w:rsidRPr="00EE0F3B">
        <w:rPr>
          <w:spacing w:val="1"/>
        </w:rPr>
        <w:t xml:space="preserve"> </w:t>
      </w:r>
      <w:r w:rsidRPr="00EE0F3B">
        <w:t>загальної</w:t>
      </w:r>
      <w:r w:rsidR="00D70D66">
        <w:rPr>
          <w:spacing w:val="-67"/>
        </w:rPr>
        <w:t xml:space="preserve"> </w:t>
      </w:r>
      <w:r w:rsidRPr="00EE0F3B">
        <w:t>середньої освіти є створення умов для формування в учня / учениці початкової</w:t>
      </w:r>
      <w:r w:rsidRPr="00EE0F3B">
        <w:rPr>
          <w:spacing w:val="1"/>
        </w:rPr>
        <w:t xml:space="preserve"> </w:t>
      </w:r>
      <w:r w:rsidRPr="00EE0F3B">
        <w:t>школи власної ідентичності та готовності до змін через усвідомлення своїх прав</w:t>
      </w:r>
      <w:r w:rsidRPr="00EE0F3B">
        <w:rPr>
          <w:spacing w:val="-67"/>
        </w:rPr>
        <w:t xml:space="preserve">  </w:t>
      </w:r>
      <w:r w:rsidRPr="00EE0F3B">
        <w:t>і</w:t>
      </w:r>
      <w:r w:rsidRPr="00EE0F3B">
        <w:rPr>
          <w:spacing w:val="1"/>
        </w:rPr>
        <w:t xml:space="preserve"> </w:t>
      </w:r>
      <w:r w:rsidRPr="00EE0F3B">
        <w:t>свобод,</w:t>
      </w:r>
      <w:r w:rsidRPr="00EE0F3B">
        <w:rPr>
          <w:spacing w:val="1"/>
        </w:rPr>
        <w:t xml:space="preserve"> </w:t>
      </w:r>
      <w:r w:rsidRPr="00EE0F3B">
        <w:t>осмислення</w:t>
      </w:r>
      <w:r w:rsidRPr="00EE0F3B">
        <w:rPr>
          <w:spacing w:val="1"/>
        </w:rPr>
        <w:t xml:space="preserve"> </w:t>
      </w:r>
      <w:r w:rsidRPr="00EE0F3B">
        <w:t>зв’язків</w:t>
      </w:r>
      <w:r w:rsidRPr="00EE0F3B">
        <w:rPr>
          <w:spacing w:val="1"/>
        </w:rPr>
        <w:t xml:space="preserve"> </w:t>
      </w:r>
      <w:r w:rsidRPr="00EE0F3B">
        <w:t>між</w:t>
      </w:r>
      <w:r w:rsidRPr="00EE0F3B">
        <w:rPr>
          <w:spacing w:val="1"/>
        </w:rPr>
        <w:t xml:space="preserve"> </w:t>
      </w:r>
      <w:r w:rsidRPr="00EE0F3B">
        <w:t>історією</w:t>
      </w:r>
      <w:r w:rsidRPr="00EE0F3B">
        <w:rPr>
          <w:spacing w:val="1"/>
        </w:rPr>
        <w:t xml:space="preserve"> </w:t>
      </w:r>
      <w:r w:rsidRPr="00EE0F3B">
        <w:t>і</w:t>
      </w:r>
      <w:r w:rsidRPr="00EE0F3B">
        <w:rPr>
          <w:spacing w:val="1"/>
        </w:rPr>
        <w:t xml:space="preserve"> </w:t>
      </w:r>
      <w:r w:rsidRPr="00EE0F3B">
        <w:t>теперішнім</w:t>
      </w:r>
      <w:r w:rsidRPr="00EE0F3B">
        <w:rPr>
          <w:spacing w:val="1"/>
        </w:rPr>
        <w:t xml:space="preserve"> </w:t>
      </w:r>
      <w:r w:rsidRPr="00EE0F3B">
        <w:t>життям;</w:t>
      </w:r>
      <w:r w:rsidRPr="00EE0F3B">
        <w:rPr>
          <w:spacing w:val="1"/>
        </w:rPr>
        <w:t xml:space="preserve"> </w:t>
      </w:r>
      <w:r w:rsidRPr="00EE0F3B">
        <w:t>плекання</w:t>
      </w:r>
      <w:r w:rsidRPr="00EE0F3B">
        <w:rPr>
          <w:spacing w:val="1"/>
        </w:rPr>
        <w:t xml:space="preserve"> </w:t>
      </w:r>
      <w:r w:rsidRPr="00EE0F3B">
        <w:t>активної громадянської позиції на засадах демократії та поваги до прав людини,</w:t>
      </w:r>
      <w:r w:rsidRPr="00EE0F3B">
        <w:rPr>
          <w:spacing w:val="-67"/>
        </w:rPr>
        <w:t xml:space="preserve"> </w:t>
      </w:r>
      <w:r w:rsidRPr="00EE0F3B">
        <w:t>набуття</w:t>
      </w:r>
      <w:r w:rsidRPr="00EE0F3B">
        <w:rPr>
          <w:spacing w:val="-1"/>
        </w:rPr>
        <w:t xml:space="preserve"> </w:t>
      </w:r>
      <w:r w:rsidRPr="00EE0F3B">
        <w:t>досвіду</w:t>
      </w:r>
      <w:r w:rsidRPr="00EE0F3B">
        <w:rPr>
          <w:spacing w:val="-4"/>
        </w:rPr>
        <w:t xml:space="preserve"> </w:t>
      </w:r>
      <w:r w:rsidRPr="00EE0F3B">
        <w:t>співжиття</w:t>
      </w:r>
      <w:r w:rsidRPr="00EE0F3B">
        <w:rPr>
          <w:spacing w:val="-1"/>
        </w:rPr>
        <w:t xml:space="preserve"> </w:t>
      </w:r>
      <w:r w:rsidRPr="00EE0F3B">
        <w:t>за</w:t>
      </w:r>
      <w:r w:rsidRPr="00EE0F3B">
        <w:rPr>
          <w:spacing w:val="-3"/>
        </w:rPr>
        <w:t xml:space="preserve"> </w:t>
      </w:r>
      <w:r w:rsidRPr="00EE0F3B">
        <w:t>демократичними</w:t>
      </w:r>
      <w:r w:rsidRPr="00EE0F3B">
        <w:rPr>
          <w:spacing w:val="-3"/>
        </w:rPr>
        <w:t xml:space="preserve"> </w:t>
      </w:r>
      <w:r w:rsidRPr="00EE0F3B">
        <w:t>процедурами.</w:t>
      </w:r>
      <w:r w:rsidR="001A0A53">
        <w:t>[ 6, с.</w:t>
      </w:r>
      <w:r w:rsidR="002103C5">
        <w:t>4</w:t>
      </w:r>
      <w:r w:rsidR="001A0A53">
        <w:t>7]</w:t>
      </w:r>
    </w:p>
    <w:p w:rsidR="00567E87" w:rsidRPr="00EE0F3B" w:rsidRDefault="00567E87" w:rsidP="004D7D20">
      <w:pPr>
        <w:pStyle w:val="a3"/>
        <w:spacing w:line="360" w:lineRule="auto"/>
        <w:ind w:left="0" w:right="445" w:firstLine="567"/>
      </w:pPr>
      <w:r w:rsidRPr="00EE0F3B">
        <w:t>Для</w:t>
      </w:r>
      <w:r w:rsidRPr="00EE0F3B">
        <w:rPr>
          <w:spacing w:val="1"/>
        </w:rPr>
        <w:t xml:space="preserve"> </w:t>
      </w:r>
      <w:r w:rsidRPr="00EE0F3B">
        <w:t>формування</w:t>
      </w:r>
      <w:r w:rsidRPr="00EE0F3B">
        <w:rPr>
          <w:spacing w:val="1"/>
        </w:rPr>
        <w:t xml:space="preserve"> </w:t>
      </w:r>
      <w:r w:rsidRPr="00EE0F3B">
        <w:t>ідентичності</w:t>
      </w:r>
      <w:r w:rsidRPr="00EE0F3B">
        <w:rPr>
          <w:spacing w:val="1"/>
        </w:rPr>
        <w:t xml:space="preserve"> </w:t>
      </w:r>
      <w:r w:rsidRPr="00EE0F3B">
        <w:t>та</w:t>
      </w:r>
      <w:r w:rsidRPr="00EE0F3B">
        <w:rPr>
          <w:spacing w:val="1"/>
        </w:rPr>
        <w:t xml:space="preserve"> </w:t>
      </w:r>
      <w:r w:rsidRPr="00EE0F3B">
        <w:t>громадянської</w:t>
      </w:r>
      <w:r w:rsidRPr="00EE0F3B">
        <w:rPr>
          <w:spacing w:val="1"/>
        </w:rPr>
        <w:t xml:space="preserve"> </w:t>
      </w:r>
      <w:r w:rsidRPr="00EE0F3B">
        <w:t>компетентності</w:t>
      </w:r>
      <w:r w:rsidRPr="00EE0F3B">
        <w:rPr>
          <w:spacing w:val="1"/>
        </w:rPr>
        <w:t xml:space="preserve"> </w:t>
      </w:r>
      <w:r w:rsidRPr="00EE0F3B">
        <w:t>учнів</w:t>
      </w:r>
      <w:r w:rsidRPr="00EE0F3B">
        <w:rPr>
          <w:spacing w:val="1"/>
        </w:rPr>
        <w:t xml:space="preserve"> </w:t>
      </w:r>
      <w:r w:rsidRPr="00EE0F3B">
        <w:lastRenderedPageBreak/>
        <w:t>програма пропонує опановувати потрібні для цього знання і вміння, виробляти</w:t>
      </w:r>
      <w:r w:rsidRPr="00EE0F3B">
        <w:rPr>
          <w:spacing w:val="1"/>
        </w:rPr>
        <w:t xml:space="preserve"> </w:t>
      </w:r>
      <w:r w:rsidRPr="00EE0F3B">
        <w:t>навички громадянської поведінки та виховувати громадянські чесноти в межах</w:t>
      </w:r>
      <w:r w:rsidRPr="00EE0F3B">
        <w:rPr>
          <w:spacing w:val="1"/>
        </w:rPr>
        <w:t xml:space="preserve"> </w:t>
      </w:r>
      <w:r w:rsidRPr="00EE0F3B">
        <w:t>таких</w:t>
      </w:r>
      <w:r w:rsidRPr="00EE0F3B">
        <w:rPr>
          <w:spacing w:val="1"/>
        </w:rPr>
        <w:t xml:space="preserve"> </w:t>
      </w:r>
      <w:r w:rsidRPr="00E522B3">
        <w:t>змістових</w:t>
      </w:r>
      <w:r w:rsidRPr="00E522B3">
        <w:rPr>
          <w:spacing w:val="1"/>
        </w:rPr>
        <w:t xml:space="preserve"> </w:t>
      </w:r>
      <w:r w:rsidRPr="00E522B3">
        <w:t>ліній</w:t>
      </w:r>
      <w:r w:rsidRPr="00EE0F3B">
        <w:t>:</w:t>
      </w:r>
      <w:r w:rsidRPr="00EE0F3B">
        <w:rPr>
          <w:spacing w:val="1"/>
        </w:rPr>
        <w:t xml:space="preserve"> </w:t>
      </w:r>
      <w:r w:rsidRPr="00EE0F3B">
        <w:t>«Я</w:t>
      </w:r>
      <w:r w:rsidRPr="00EE0F3B">
        <w:rPr>
          <w:spacing w:val="1"/>
        </w:rPr>
        <w:t xml:space="preserve"> </w:t>
      </w:r>
      <w:r w:rsidR="004D7D20">
        <w:rPr>
          <w:lang w:val="en-US"/>
        </w:rPr>
        <w:t>–</w:t>
      </w:r>
      <w:r w:rsidRPr="00EE0F3B">
        <w:rPr>
          <w:spacing w:val="1"/>
        </w:rPr>
        <w:t xml:space="preserve"> </w:t>
      </w:r>
      <w:r w:rsidRPr="00EE0F3B">
        <w:t>Людина»,</w:t>
      </w:r>
      <w:r w:rsidRPr="00EE0F3B">
        <w:rPr>
          <w:spacing w:val="1"/>
        </w:rPr>
        <w:t xml:space="preserve"> </w:t>
      </w:r>
      <w:r w:rsidRPr="00EE0F3B">
        <w:t>«Я</w:t>
      </w:r>
      <w:r w:rsidRPr="00EE0F3B">
        <w:rPr>
          <w:spacing w:val="1"/>
        </w:rPr>
        <w:t xml:space="preserve"> </w:t>
      </w:r>
      <w:r w:rsidRPr="00EE0F3B">
        <w:t>серед</w:t>
      </w:r>
      <w:r w:rsidRPr="00EE0F3B">
        <w:rPr>
          <w:spacing w:val="1"/>
        </w:rPr>
        <w:t xml:space="preserve"> </w:t>
      </w:r>
      <w:r w:rsidRPr="00EE0F3B">
        <w:t>людей»,</w:t>
      </w:r>
      <w:r w:rsidRPr="00EE0F3B">
        <w:rPr>
          <w:spacing w:val="1"/>
        </w:rPr>
        <w:t xml:space="preserve"> </w:t>
      </w:r>
      <w:r w:rsidRPr="00EE0F3B">
        <w:t>«Моя</w:t>
      </w:r>
      <w:r w:rsidRPr="00EE0F3B">
        <w:rPr>
          <w:spacing w:val="1"/>
        </w:rPr>
        <w:t xml:space="preserve"> </w:t>
      </w:r>
      <w:r w:rsidRPr="00EE0F3B">
        <w:t>культурна</w:t>
      </w:r>
      <w:r w:rsidRPr="00EE0F3B">
        <w:rPr>
          <w:spacing w:val="1"/>
        </w:rPr>
        <w:t xml:space="preserve"> </w:t>
      </w:r>
      <w:r w:rsidRPr="00EE0F3B">
        <w:t>спадщина», «Моя шк</w:t>
      </w:r>
      <w:r w:rsidR="0072222C">
        <w:t xml:space="preserve">ільна і місцева громади», «Ми </w:t>
      </w:r>
      <w:r w:rsidR="004D7D20">
        <w:rPr>
          <w:lang w:val="en-US"/>
        </w:rPr>
        <w:t xml:space="preserve">– </w:t>
      </w:r>
      <w:r w:rsidRPr="00EE0F3B">
        <w:t>громадяни України. Ми –</w:t>
      </w:r>
      <w:r w:rsidRPr="00EE0F3B">
        <w:rPr>
          <w:spacing w:val="1"/>
        </w:rPr>
        <w:t xml:space="preserve"> </w:t>
      </w:r>
      <w:r w:rsidRPr="00EE0F3B">
        <w:t>європейці».</w:t>
      </w:r>
      <w:r w:rsidR="00DB6F3A" w:rsidRPr="00EE0F3B">
        <w:t xml:space="preserve"> </w:t>
      </w:r>
      <w:r w:rsidR="000622A5">
        <w:t>[6, с.47-48]</w:t>
      </w:r>
    </w:p>
    <w:p w:rsidR="00DB6F3A" w:rsidRPr="00EE0F3B" w:rsidRDefault="00DB6F3A" w:rsidP="001411DE">
      <w:pPr>
        <w:pStyle w:val="a3"/>
        <w:spacing w:line="360" w:lineRule="auto"/>
        <w:ind w:left="0" w:right="444" w:firstLine="708"/>
      </w:pPr>
      <w:r w:rsidRPr="00EE0F3B">
        <w:t>Відповідно до змістових ліній громадянська та історична освітні галузі охоплюють широке коло особливостей патріотичного виховання. Наведемо приклади реалізацій їх у конкретних темах та класах:</w:t>
      </w:r>
    </w:p>
    <w:p w:rsidR="00DB6F3A" w:rsidRPr="00EE0F3B" w:rsidRDefault="00DB6F3A" w:rsidP="0033527F">
      <w:pPr>
        <w:pStyle w:val="a3"/>
        <w:spacing w:line="360" w:lineRule="auto"/>
        <w:ind w:left="0" w:right="444" w:firstLine="0"/>
      </w:pPr>
      <w:r w:rsidRPr="00EE0F3B">
        <w:rPr>
          <w:b/>
        </w:rPr>
        <w:t xml:space="preserve"> </w:t>
      </w:r>
      <w:r w:rsidR="00567E87" w:rsidRPr="00EE0F3B">
        <w:rPr>
          <w:b/>
        </w:rPr>
        <w:t>«Я</w:t>
      </w:r>
      <w:r w:rsidR="00567E87" w:rsidRPr="00EE0F3B">
        <w:rPr>
          <w:b/>
          <w:spacing w:val="1"/>
        </w:rPr>
        <w:t xml:space="preserve"> </w:t>
      </w:r>
      <w:r w:rsidR="00567E87" w:rsidRPr="00EE0F3B">
        <w:rPr>
          <w:b/>
        </w:rPr>
        <w:t>–</w:t>
      </w:r>
      <w:r w:rsidR="00567E87" w:rsidRPr="00EE0F3B">
        <w:rPr>
          <w:b/>
          <w:spacing w:val="1"/>
        </w:rPr>
        <w:t xml:space="preserve"> </w:t>
      </w:r>
      <w:r w:rsidR="00567E87" w:rsidRPr="00EE0F3B">
        <w:rPr>
          <w:b/>
        </w:rPr>
        <w:t>Людина»:</w:t>
      </w:r>
      <w:r w:rsidR="00567E87" w:rsidRPr="00EE0F3B">
        <w:t xml:space="preserve"> </w:t>
      </w:r>
    </w:p>
    <w:p w:rsidR="00DB6F3A" w:rsidRPr="00EE0F3B" w:rsidRDefault="004D7D20" w:rsidP="0033527F">
      <w:pPr>
        <w:pStyle w:val="a3"/>
        <w:spacing w:line="360" w:lineRule="auto"/>
        <w:ind w:left="0" w:right="444" w:firstLine="0"/>
      </w:pPr>
      <w:r>
        <w:t>1-2 клас Я – людина. «Я –</w:t>
      </w:r>
      <w:r w:rsidR="00567E87" w:rsidRPr="00EE0F3B">
        <w:t xml:space="preserve"> особистість», </w:t>
      </w:r>
      <w:r w:rsidR="00DB6F3A" w:rsidRPr="00EE0F3B">
        <w:t>«Зі мною змінюється мій</w:t>
      </w:r>
      <w:r w:rsidR="00567E87" w:rsidRPr="00EE0F3B">
        <w:t xml:space="preserve"> світ», «Я – дитина», «Як я росту і </w:t>
      </w:r>
      <w:r w:rsidR="00DB6F3A" w:rsidRPr="00EE0F3B">
        <w:t>розвиваюсь»</w:t>
      </w:r>
    </w:p>
    <w:p w:rsidR="00567E87" w:rsidRPr="00EE0F3B" w:rsidRDefault="00567E87" w:rsidP="0033527F">
      <w:pPr>
        <w:pStyle w:val="a3"/>
        <w:spacing w:line="360" w:lineRule="auto"/>
        <w:ind w:left="0" w:right="444" w:firstLine="0"/>
      </w:pPr>
      <w:r w:rsidRPr="00EE0F3B">
        <w:t>3-4 клас «Пізнаю світ»,  «Досягаю мети», «Гідність людини», «Відстоюю права дитини»</w:t>
      </w:r>
    </w:p>
    <w:p w:rsidR="00DB6F3A" w:rsidRPr="00EE0F3B" w:rsidRDefault="00567E87" w:rsidP="0033527F">
      <w:pPr>
        <w:pStyle w:val="a3"/>
        <w:spacing w:line="360" w:lineRule="auto"/>
        <w:ind w:left="0" w:right="444" w:firstLine="0"/>
      </w:pPr>
      <w:r w:rsidRPr="00EE0F3B">
        <w:rPr>
          <w:b/>
          <w:spacing w:val="1"/>
        </w:rPr>
        <w:t xml:space="preserve"> </w:t>
      </w:r>
      <w:r w:rsidRPr="00EE0F3B">
        <w:rPr>
          <w:b/>
        </w:rPr>
        <w:t>«Я</w:t>
      </w:r>
      <w:r w:rsidRPr="00EE0F3B">
        <w:rPr>
          <w:b/>
          <w:spacing w:val="1"/>
        </w:rPr>
        <w:t xml:space="preserve"> </w:t>
      </w:r>
      <w:r w:rsidRPr="00EE0F3B">
        <w:rPr>
          <w:b/>
        </w:rPr>
        <w:t>серед</w:t>
      </w:r>
      <w:r w:rsidRPr="00EE0F3B">
        <w:rPr>
          <w:b/>
          <w:spacing w:val="1"/>
        </w:rPr>
        <w:t xml:space="preserve"> </w:t>
      </w:r>
      <w:r w:rsidRPr="00EE0F3B">
        <w:rPr>
          <w:b/>
        </w:rPr>
        <w:t>людей»:</w:t>
      </w:r>
      <w:r w:rsidRPr="00EE0F3B">
        <w:t xml:space="preserve"> </w:t>
      </w:r>
    </w:p>
    <w:p w:rsidR="00DB6F3A" w:rsidRPr="00EE0F3B" w:rsidRDefault="00567E87" w:rsidP="0033527F">
      <w:pPr>
        <w:pStyle w:val="a3"/>
        <w:spacing w:line="360" w:lineRule="auto"/>
        <w:ind w:left="0" w:right="444" w:firstLine="0"/>
      </w:pPr>
      <w:r w:rsidRPr="00EE0F3B">
        <w:t>1-2 клас «Я і моя родина», «Мій рід», «Якого я роду: зв’язок поколінь», «Моє родове дерево», «Моє близьке оточення», «Працюємо гуртом. Ми – одна команда», «Я у громадському просторі, «Правила поведінки у громадських місцях», «Я у світі правил», «Люди - різні, але ми всі – рівні»</w:t>
      </w:r>
      <w:r w:rsidR="00DB6F3A" w:rsidRPr="00EE0F3B">
        <w:t>.</w:t>
      </w:r>
      <w:r w:rsidRPr="00EE0F3B">
        <w:t xml:space="preserve"> </w:t>
      </w:r>
    </w:p>
    <w:p w:rsidR="00567E87" w:rsidRPr="00EE0F3B" w:rsidRDefault="00567E87" w:rsidP="0033527F">
      <w:pPr>
        <w:pStyle w:val="a3"/>
        <w:spacing w:line="360" w:lineRule="auto"/>
        <w:ind w:left="0" w:right="444" w:firstLine="0"/>
      </w:pPr>
      <w:r w:rsidRPr="00EE0F3B">
        <w:t>3-4 клас «Моє минуле», «Минуле мого роду», «Взаємодію у спільноті».</w:t>
      </w:r>
    </w:p>
    <w:p w:rsidR="00DB6F3A" w:rsidRPr="00EE0F3B" w:rsidRDefault="00567E87" w:rsidP="0033527F">
      <w:pPr>
        <w:pStyle w:val="a3"/>
        <w:spacing w:line="360" w:lineRule="auto"/>
        <w:ind w:left="0" w:right="444" w:firstLine="0"/>
      </w:pPr>
      <w:r w:rsidRPr="00EE0F3B">
        <w:rPr>
          <w:b/>
          <w:spacing w:val="1"/>
        </w:rPr>
        <w:t xml:space="preserve"> </w:t>
      </w:r>
      <w:r w:rsidRPr="00EE0F3B">
        <w:rPr>
          <w:b/>
        </w:rPr>
        <w:t>«Моя</w:t>
      </w:r>
      <w:r w:rsidRPr="00EE0F3B">
        <w:rPr>
          <w:b/>
          <w:spacing w:val="1"/>
        </w:rPr>
        <w:t xml:space="preserve"> </w:t>
      </w:r>
      <w:r w:rsidRPr="00EE0F3B">
        <w:rPr>
          <w:b/>
        </w:rPr>
        <w:t>культурна</w:t>
      </w:r>
      <w:r w:rsidRPr="00EE0F3B">
        <w:rPr>
          <w:b/>
          <w:spacing w:val="1"/>
        </w:rPr>
        <w:t xml:space="preserve"> </w:t>
      </w:r>
      <w:r w:rsidRPr="00EE0F3B">
        <w:rPr>
          <w:b/>
        </w:rPr>
        <w:t>спадщина»:</w:t>
      </w:r>
      <w:r w:rsidRPr="00EE0F3B">
        <w:t xml:space="preserve"> </w:t>
      </w:r>
    </w:p>
    <w:p w:rsidR="00DB6F3A" w:rsidRPr="00EE0F3B" w:rsidRDefault="00567E87" w:rsidP="0033527F">
      <w:pPr>
        <w:pStyle w:val="a3"/>
        <w:spacing w:line="360" w:lineRule="auto"/>
        <w:ind w:left="0" w:right="444" w:firstLine="0"/>
      </w:pPr>
      <w:r w:rsidRPr="00EE0F3B">
        <w:t xml:space="preserve">1-2 клас «Хто такі герої?», «Мої герої та їхні вчинки», «Спадок відомих українців», «Визначні події», «Наші шкільні свята», «Дні пам’яті», «Мій спадок» </w:t>
      </w:r>
    </w:p>
    <w:p w:rsidR="00567E87" w:rsidRPr="00EE0F3B" w:rsidRDefault="00567E87" w:rsidP="0033527F">
      <w:pPr>
        <w:pStyle w:val="a3"/>
        <w:spacing w:line="360" w:lineRule="auto"/>
        <w:ind w:left="0" w:right="444" w:firstLine="0"/>
      </w:pPr>
      <w:r w:rsidRPr="00EE0F3B">
        <w:t xml:space="preserve">3-4 клас «Я і довкілля», «Як орієнтуватись у просторі?», «Історичні пам’ятки мого краю», «Вивчаю культурну спадщину». </w:t>
      </w:r>
    </w:p>
    <w:p w:rsidR="00DB6F3A" w:rsidRPr="00EE0F3B" w:rsidRDefault="00567E87" w:rsidP="0033527F">
      <w:pPr>
        <w:pStyle w:val="a3"/>
        <w:spacing w:line="360" w:lineRule="auto"/>
        <w:ind w:left="0" w:right="444" w:firstLine="0"/>
      </w:pPr>
      <w:r w:rsidRPr="00EE0F3B">
        <w:rPr>
          <w:b/>
        </w:rPr>
        <w:t>«Моя шкільна і місцева громади»:</w:t>
      </w:r>
      <w:r w:rsidRPr="00EE0F3B">
        <w:t xml:space="preserve"> </w:t>
      </w:r>
    </w:p>
    <w:p w:rsidR="00DB6F3A" w:rsidRPr="00EE0F3B" w:rsidRDefault="00567E87" w:rsidP="0033527F">
      <w:pPr>
        <w:pStyle w:val="a3"/>
        <w:spacing w:line="360" w:lineRule="auto"/>
        <w:ind w:left="0" w:right="444" w:firstLine="0"/>
      </w:pPr>
      <w:r w:rsidRPr="00EE0F3B">
        <w:t xml:space="preserve"> 1-2 клас « Громадська активність», «Відомі земляки», «Моя місцева громада», «Моя шкільна громада» </w:t>
      </w:r>
    </w:p>
    <w:p w:rsidR="00567E87" w:rsidRPr="00EE0F3B" w:rsidRDefault="00567E87" w:rsidP="0033527F">
      <w:pPr>
        <w:pStyle w:val="a3"/>
        <w:spacing w:line="360" w:lineRule="auto"/>
        <w:ind w:left="0" w:right="444" w:firstLine="0"/>
      </w:pPr>
      <w:r w:rsidRPr="00EE0F3B">
        <w:t>3-4 клас «Моя громада», «Дію у громаді», «Що таке школа і як вона працює?»</w:t>
      </w:r>
    </w:p>
    <w:p w:rsidR="00DB6F3A" w:rsidRPr="00EE0F3B" w:rsidRDefault="0072222C" w:rsidP="0033527F">
      <w:pPr>
        <w:pStyle w:val="a3"/>
        <w:spacing w:line="360" w:lineRule="auto"/>
        <w:ind w:left="0" w:right="444" w:firstLine="0"/>
      </w:pPr>
      <w:r>
        <w:rPr>
          <w:b/>
        </w:rPr>
        <w:lastRenderedPageBreak/>
        <w:t>«Ми - громадяни України. Ми -</w:t>
      </w:r>
      <w:r w:rsidR="00567E87" w:rsidRPr="00EE0F3B">
        <w:rPr>
          <w:b/>
          <w:spacing w:val="1"/>
        </w:rPr>
        <w:t xml:space="preserve"> </w:t>
      </w:r>
      <w:r w:rsidR="00567E87" w:rsidRPr="00EE0F3B">
        <w:rPr>
          <w:b/>
        </w:rPr>
        <w:t>європейці»:</w:t>
      </w:r>
      <w:r w:rsidR="00567E87" w:rsidRPr="00EE0F3B">
        <w:t xml:space="preserve"> </w:t>
      </w:r>
    </w:p>
    <w:p w:rsidR="00DB6F3A" w:rsidRPr="00EE0F3B" w:rsidRDefault="00567E87" w:rsidP="0033527F">
      <w:pPr>
        <w:pStyle w:val="a3"/>
        <w:spacing w:line="360" w:lineRule="auto"/>
        <w:ind w:left="0" w:right="444" w:firstLine="0"/>
      </w:pPr>
      <w:r w:rsidRPr="00EE0F3B">
        <w:t xml:space="preserve">1-2 клас «Моя </w:t>
      </w:r>
      <w:r w:rsidR="00DB6F3A" w:rsidRPr="00EE0F3B">
        <w:t xml:space="preserve"> </w:t>
      </w:r>
      <w:r w:rsidRPr="00EE0F3B">
        <w:t xml:space="preserve">гордість </w:t>
      </w:r>
      <w:r w:rsidR="004D7D20">
        <w:rPr>
          <w:lang w:val="en-US"/>
        </w:rPr>
        <w:t>–</w:t>
      </w:r>
      <w:r w:rsidRPr="00EE0F3B">
        <w:t xml:space="preserve"> моя Батьківщина»,  </w:t>
      </w:r>
      <w:r w:rsidR="00DB6F3A" w:rsidRPr="00EE0F3B">
        <w:t xml:space="preserve">« Як і  що я розповім іноземному другу про Україну», </w:t>
      </w:r>
      <w:r w:rsidRPr="00EE0F3B">
        <w:t xml:space="preserve">«День захисника України», «Історичні особистості України», «Україна – європейська держава» </w:t>
      </w:r>
    </w:p>
    <w:p w:rsidR="00567E87" w:rsidRPr="00EE0F3B" w:rsidRDefault="00567E87" w:rsidP="0033527F">
      <w:pPr>
        <w:pStyle w:val="a3"/>
        <w:spacing w:line="360" w:lineRule="auto"/>
        <w:ind w:left="0" w:right="444" w:firstLine="0"/>
      </w:pPr>
      <w:r w:rsidRPr="00EE0F3B">
        <w:t xml:space="preserve">3-4 клас «Я у Європі і світі», « Я громадянин/громадянина України», «Що таке демократія?». </w:t>
      </w:r>
    </w:p>
    <w:p w:rsidR="00DB6F3A" w:rsidRPr="00EE0F3B" w:rsidRDefault="00DB6F3A" w:rsidP="001411DE">
      <w:pPr>
        <w:pStyle w:val="a3"/>
        <w:spacing w:line="360" w:lineRule="auto"/>
        <w:ind w:left="0" w:right="444" w:firstLine="708"/>
      </w:pPr>
      <w:r w:rsidRPr="00EE0F3B">
        <w:t>Тож, бачимо, що дані змістові лінії спрямовані не стільки на формування наукових знань, скільки на знання про громадянські цінності і основоположні поняття демократичної держави і громадянського суспільства.</w:t>
      </w:r>
    </w:p>
    <w:p w:rsidR="00885C1F" w:rsidRPr="00EE0F3B" w:rsidRDefault="00885C1F" w:rsidP="001411DE">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Для виховання громадянськості і патріотизму у молодших школярів може використовуватися зміст усіх навчальних предметів. Але найбільші можливості для цього надає  курс </w:t>
      </w:r>
      <w:r w:rsidRPr="0033527F">
        <w:rPr>
          <w:rFonts w:ascii="Times New Roman" w:hAnsi="Times New Roman" w:cs="Times New Roman"/>
          <w:sz w:val="28"/>
          <w:szCs w:val="28"/>
          <w:lang w:val="uk-UA"/>
        </w:rPr>
        <w:t>«Я досліджую світ», інтегруючий в своєму змісті різні галузі знань: екологія, природознавство,</w:t>
      </w:r>
      <w:r w:rsidR="00E417F3">
        <w:rPr>
          <w:rFonts w:ascii="Times New Roman" w:hAnsi="Times New Roman" w:cs="Times New Roman"/>
          <w:sz w:val="28"/>
          <w:szCs w:val="28"/>
          <w:lang w:val="uk-UA"/>
        </w:rPr>
        <w:t xml:space="preserve"> </w:t>
      </w:r>
      <w:r w:rsidRPr="0033527F">
        <w:rPr>
          <w:rFonts w:ascii="Times New Roman" w:hAnsi="Times New Roman" w:cs="Times New Roman"/>
          <w:sz w:val="28"/>
          <w:szCs w:val="28"/>
          <w:lang w:val="uk-UA"/>
        </w:rPr>
        <w:t>суспільствознавство, краєзнавство, історія т</w:t>
      </w:r>
      <w:r w:rsidR="00E417F3">
        <w:rPr>
          <w:rFonts w:ascii="Times New Roman" w:hAnsi="Times New Roman" w:cs="Times New Roman"/>
          <w:sz w:val="28"/>
          <w:szCs w:val="28"/>
          <w:lang w:val="uk-UA"/>
        </w:rPr>
        <w:t>ощо.</w:t>
      </w:r>
    </w:p>
    <w:p w:rsidR="00885C1F" w:rsidRPr="00E417F3" w:rsidRDefault="00885C1F" w:rsidP="00E417F3">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Метою інтегрованого курсу «Я досліджую світ» є особистісний розвиток молодших школярів на основі формування цілісного образу світу в процесі  засвоєння різних видів соціального досвіду, який охоплює систему інтегрованих знань про природу і суспільство, ціннісні орієнтації в різних сферах життєдіяльності та соціальної практики, способи дослідницької поведінки, які характеризують здатність учнів розв'язувати практичні задачі. </w:t>
      </w:r>
      <w:r w:rsidR="001A0A53" w:rsidRPr="001A0A53">
        <w:rPr>
          <w:rFonts w:ascii="Times New Roman" w:hAnsi="Times New Roman" w:cs="Times New Roman"/>
          <w:sz w:val="28"/>
          <w:szCs w:val="28"/>
          <w:lang w:val="uk-UA"/>
        </w:rPr>
        <w:t>[5, с. 37]</w:t>
      </w:r>
    </w:p>
    <w:p w:rsidR="00E417F3" w:rsidRDefault="00885C1F" w:rsidP="00E417F3">
      <w:pPr>
        <w:spacing w:after="0" w:line="360" w:lineRule="auto"/>
        <w:ind w:firstLine="708"/>
        <w:jc w:val="both"/>
        <w:rPr>
          <w:rFonts w:ascii="Times New Roman" w:hAnsi="Times New Roman" w:cs="Times New Roman"/>
          <w:b/>
          <w:sz w:val="28"/>
          <w:szCs w:val="28"/>
          <w:lang w:val="uk-UA"/>
        </w:rPr>
      </w:pPr>
      <w:r w:rsidRPr="00EE0F3B">
        <w:rPr>
          <w:rFonts w:ascii="Times New Roman" w:hAnsi="Times New Roman" w:cs="Times New Roman"/>
          <w:sz w:val="28"/>
          <w:szCs w:val="28"/>
          <w:lang w:val="uk-UA"/>
        </w:rPr>
        <w:t>Як зазначено у типовій освітній програмі О.</w:t>
      </w:r>
      <w:r w:rsidR="004D7D20">
        <w:rPr>
          <w:rFonts w:ascii="Times New Roman" w:hAnsi="Times New Roman" w:cs="Times New Roman"/>
          <w:sz w:val="28"/>
          <w:szCs w:val="28"/>
          <w:lang w:val="en-US"/>
        </w:rPr>
        <w:t> </w:t>
      </w:r>
      <w:r w:rsidRPr="00EE0F3B">
        <w:rPr>
          <w:rFonts w:ascii="Times New Roman" w:hAnsi="Times New Roman" w:cs="Times New Roman"/>
          <w:sz w:val="28"/>
          <w:szCs w:val="28"/>
          <w:lang w:val="uk-UA"/>
        </w:rPr>
        <w:t xml:space="preserve">Савченко </w:t>
      </w:r>
      <w:r w:rsidR="000622A5">
        <w:rPr>
          <w:rFonts w:ascii="Times New Roman" w:hAnsi="Times New Roman" w:cs="Times New Roman"/>
          <w:sz w:val="28"/>
          <w:szCs w:val="28"/>
          <w:lang w:val="uk-UA"/>
        </w:rPr>
        <w:t>«</w:t>
      </w:r>
      <w:r w:rsidRPr="00EE0F3B">
        <w:rPr>
          <w:rFonts w:ascii="Times New Roman" w:hAnsi="Times New Roman" w:cs="Times New Roman"/>
          <w:sz w:val="28"/>
          <w:szCs w:val="28"/>
          <w:lang w:val="uk-UA"/>
        </w:rPr>
        <w:t xml:space="preserve">тематичну основу курсу складають змістові лінії, які визначені Державним стандартом початкової освіти і охоплюють складники названих вище галузей в їх інтегрованій суті, а саме: «Людина» ,«Людина серед людей», «Людина в суспільстві»,  «Людина і світ», «Людина і природа». </w:t>
      </w:r>
      <w:r w:rsidR="000622A5">
        <w:rPr>
          <w:rFonts w:ascii="Times New Roman" w:hAnsi="Times New Roman" w:cs="Times New Roman"/>
          <w:sz w:val="28"/>
          <w:szCs w:val="28"/>
          <w:lang w:val="uk-UA"/>
        </w:rPr>
        <w:t>[5, с.38]</w:t>
      </w:r>
    </w:p>
    <w:p w:rsidR="00E74C89" w:rsidRPr="00E417F3" w:rsidRDefault="00313D2D" w:rsidP="00E417F3">
      <w:pPr>
        <w:spacing w:after="0" w:line="360" w:lineRule="auto"/>
        <w:ind w:firstLine="708"/>
        <w:jc w:val="both"/>
        <w:rPr>
          <w:rFonts w:ascii="Times New Roman" w:hAnsi="Times New Roman" w:cs="Times New Roman"/>
          <w:b/>
          <w:sz w:val="28"/>
          <w:szCs w:val="28"/>
          <w:lang w:val="uk-UA"/>
        </w:rPr>
      </w:pPr>
      <w:r w:rsidRPr="00EE0F3B">
        <w:rPr>
          <w:rFonts w:ascii="Times New Roman" w:hAnsi="Times New Roman" w:cs="Times New Roman"/>
          <w:sz w:val="28"/>
          <w:szCs w:val="28"/>
          <w:lang w:val="uk-UA"/>
        </w:rPr>
        <w:t xml:space="preserve">Для виховання громадянськості і </w:t>
      </w:r>
      <w:r w:rsidR="00885C1F" w:rsidRPr="00EE0F3B">
        <w:rPr>
          <w:rFonts w:ascii="Times New Roman" w:hAnsi="Times New Roman" w:cs="Times New Roman"/>
          <w:sz w:val="28"/>
          <w:szCs w:val="28"/>
          <w:lang w:val="uk-UA"/>
        </w:rPr>
        <w:t xml:space="preserve">патріотизму у молодших школярів, звісно, </w:t>
      </w:r>
      <w:r w:rsidRPr="00EE0F3B">
        <w:rPr>
          <w:rFonts w:ascii="Times New Roman" w:hAnsi="Times New Roman" w:cs="Times New Roman"/>
          <w:sz w:val="28"/>
          <w:szCs w:val="28"/>
          <w:lang w:val="uk-UA"/>
        </w:rPr>
        <w:t xml:space="preserve">може використовуватися </w:t>
      </w:r>
      <w:r w:rsidR="00885C1F" w:rsidRPr="00EE0F3B">
        <w:rPr>
          <w:rFonts w:ascii="Times New Roman" w:hAnsi="Times New Roman" w:cs="Times New Roman"/>
          <w:sz w:val="28"/>
          <w:szCs w:val="28"/>
          <w:lang w:val="uk-UA"/>
        </w:rPr>
        <w:t>зміст усіх навчальних предметів:</w:t>
      </w:r>
      <w:r w:rsidRPr="00EE0F3B">
        <w:rPr>
          <w:rFonts w:ascii="Times New Roman" w:hAnsi="Times New Roman" w:cs="Times New Roman"/>
          <w:sz w:val="28"/>
          <w:szCs w:val="28"/>
          <w:lang w:val="uk-UA"/>
        </w:rPr>
        <w:t xml:space="preserve"> </w:t>
      </w:r>
      <w:r w:rsidR="00885C1F" w:rsidRPr="00EE0F3B">
        <w:rPr>
          <w:rFonts w:ascii="Times New Roman" w:hAnsi="Times New Roman" w:cs="Times New Roman"/>
          <w:sz w:val="28"/>
          <w:szCs w:val="28"/>
          <w:lang w:val="uk-UA"/>
        </w:rPr>
        <w:t xml:space="preserve">українська  мова (виховання любові та поваги до української </w:t>
      </w:r>
      <w:r w:rsidR="00E74C89" w:rsidRPr="00EE0F3B">
        <w:rPr>
          <w:rFonts w:ascii="Times New Roman" w:hAnsi="Times New Roman" w:cs="Times New Roman"/>
          <w:sz w:val="28"/>
          <w:szCs w:val="28"/>
          <w:lang w:val="uk-UA"/>
        </w:rPr>
        <w:t xml:space="preserve"> мови), літературне</w:t>
      </w:r>
      <w:r w:rsidRPr="00EE0F3B">
        <w:rPr>
          <w:rFonts w:ascii="Times New Roman" w:hAnsi="Times New Roman" w:cs="Times New Roman"/>
          <w:sz w:val="28"/>
          <w:szCs w:val="28"/>
          <w:lang w:val="uk-UA"/>
        </w:rPr>
        <w:t xml:space="preserve"> читання </w:t>
      </w:r>
      <w:r w:rsidRPr="00EE0F3B">
        <w:rPr>
          <w:rFonts w:ascii="Times New Roman" w:hAnsi="Times New Roman" w:cs="Times New Roman"/>
          <w:sz w:val="28"/>
          <w:szCs w:val="28"/>
          <w:lang w:val="uk-UA"/>
        </w:rPr>
        <w:lastRenderedPageBreak/>
        <w:t>(читання текстів про рідну природу, знайомст</w:t>
      </w:r>
      <w:r w:rsidR="00E74C89" w:rsidRPr="00EE0F3B">
        <w:rPr>
          <w:rFonts w:ascii="Times New Roman" w:hAnsi="Times New Roman" w:cs="Times New Roman"/>
          <w:sz w:val="28"/>
          <w:szCs w:val="28"/>
          <w:lang w:val="uk-UA"/>
        </w:rPr>
        <w:t>во з народною творчістю ) т</w:t>
      </w:r>
      <w:r w:rsidR="00E417F3">
        <w:rPr>
          <w:rFonts w:ascii="Times New Roman" w:hAnsi="Times New Roman" w:cs="Times New Roman"/>
          <w:sz w:val="28"/>
          <w:szCs w:val="28"/>
          <w:lang w:val="uk-UA"/>
        </w:rPr>
        <w:t xml:space="preserve">ощо. </w:t>
      </w:r>
      <w:r w:rsidR="00E74C89" w:rsidRPr="00EE0F3B">
        <w:rPr>
          <w:rFonts w:ascii="Times New Roman" w:hAnsi="Times New Roman" w:cs="Times New Roman"/>
          <w:sz w:val="28"/>
          <w:szCs w:val="28"/>
          <w:lang w:val="uk-UA"/>
        </w:rPr>
        <w:t>Але досвід показує, що окремі, разові заходи не завжди дають належний ефект. Необхідна планомірна робота з громадянсько-патріотичного виховання молодших школярів.</w:t>
      </w:r>
    </w:p>
    <w:p w:rsidR="00313D2D" w:rsidRPr="00EE0F3B" w:rsidRDefault="00E74C89" w:rsidP="001411DE">
      <w:pPr>
        <w:spacing w:after="0" w:line="360" w:lineRule="auto"/>
        <w:ind w:firstLine="708"/>
        <w:jc w:val="both"/>
        <w:rPr>
          <w:rFonts w:ascii="Times New Roman" w:hAnsi="Times New Roman" w:cs="Times New Roman"/>
          <w:sz w:val="28"/>
          <w:szCs w:val="28"/>
          <w:lang w:val="uk-UA"/>
        </w:rPr>
      </w:pPr>
      <w:r w:rsidRPr="0033527F">
        <w:rPr>
          <w:rFonts w:ascii="Times New Roman" w:hAnsi="Times New Roman" w:cs="Times New Roman"/>
          <w:sz w:val="28"/>
          <w:szCs w:val="28"/>
          <w:lang w:val="uk-UA"/>
        </w:rPr>
        <w:t>Тому найбільші можливості для цього надає навчальний курс «Я досліджую світ»</w:t>
      </w:r>
      <w:r w:rsidRPr="00EE0F3B">
        <w:rPr>
          <w:rFonts w:ascii="Times New Roman" w:hAnsi="Times New Roman" w:cs="Times New Roman"/>
          <w:sz w:val="28"/>
          <w:szCs w:val="28"/>
          <w:lang w:val="uk-UA"/>
        </w:rPr>
        <w:t xml:space="preserve"> (ознайомлення з історією України</w:t>
      </w:r>
      <w:r w:rsidR="00313D2D" w:rsidRPr="00EE0F3B">
        <w:rPr>
          <w:rFonts w:ascii="Times New Roman" w:hAnsi="Times New Roman" w:cs="Times New Roman"/>
          <w:sz w:val="28"/>
          <w:szCs w:val="28"/>
          <w:lang w:val="uk-UA"/>
        </w:rPr>
        <w:t xml:space="preserve">, з різними темами соціального характеру і суспільствознавчими поняттями </w:t>
      </w:r>
      <w:r w:rsidR="00E417F3">
        <w:rPr>
          <w:rFonts w:ascii="Times New Roman" w:hAnsi="Times New Roman" w:cs="Times New Roman"/>
          <w:sz w:val="28"/>
          <w:szCs w:val="28"/>
          <w:lang w:val="uk-UA"/>
        </w:rPr>
        <w:t>тощо</w:t>
      </w:r>
      <w:r w:rsidR="00313D2D" w:rsidRPr="00EE0F3B">
        <w:rPr>
          <w:rFonts w:ascii="Times New Roman" w:hAnsi="Times New Roman" w:cs="Times New Roman"/>
          <w:sz w:val="28"/>
          <w:szCs w:val="28"/>
          <w:lang w:val="uk-UA"/>
        </w:rPr>
        <w:t>). Процес формування громадянської ідентичності повинні бути включені різні види діяльності і форми роботи, спрямовані на виховання любові і поваги до своєї Батьківщини, її історії та культурі. Це можуть бути бесіди, перегляд кінофільмів, сюжетно-рольові ігри, творчі конкурси, фестивалі, свята, екскурсії та походи, спортивні змагання, соціальні проекти тощо Головним вимогам до ї</w:t>
      </w:r>
      <w:r w:rsidR="004D7D20">
        <w:rPr>
          <w:rFonts w:ascii="Times New Roman" w:hAnsi="Times New Roman" w:cs="Times New Roman"/>
          <w:sz w:val="28"/>
          <w:szCs w:val="28"/>
          <w:lang w:val="uk-UA"/>
        </w:rPr>
        <w:t xml:space="preserve">х організації є емоційна </w:t>
      </w:r>
      <w:proofErr w:type="spellStart"/>
      <w:r w:rsidR="004D7D20">
        <w:rPr>
          <w:rFonts w:ascii="Times New Roman" w:hAnsi="Times New Roman" w:cs="Times New Roman"/>
          <w:sz w:val="28"/>
          <w:szCs w:val="28"/>
          <w:lang w:val="uk-UA"/>
        </w:rPr>
        <w:t>включен</w:t>
      </w:r>
      <w:r w:rsidR="00313D2D" w:rsidRPr="00EE0F3B">
        <w:rPr>
          <w:rFonts w:ascii="Times New Roman" w:hAnsi="Times New Roman" w:cs="Times New Roman"/>
          <w:sz w:val="28"/>
          <w:szCs w:val="28"/>
          <w:lang w:val="uk-UA"/>
        </w:rPr>
        <w:t>ість</w:t>
      </w:r>
      <w:proofErr w:type="spellEnd"/>
      <w:r w:rsidR="00313D2D" w:rsidRPr="00EE0F3B">
        <w:rPr>
          <w:rFonts w:ascii="Times New Roman" w:hAnsi="Times New Roman" w:cs="Times New Roman"/>
          <w:sz w:val="28"/>
          <w:szCs w:val="28"/>
          <w:lang w:val="uk-UA"/>
        </w:rPr>
        <w:t xml:space="preserve"> і зацікавленість дітей, їх активна діяльність.</w:t>
      </w:r>
    </w:p>
    <w:p w:rsidR="00E74C89" w:rsidRPr="00EE0F3B" w:rsidRDefault="00E74C89" w:rsidP="0033527F">
      <w:pPr>
        <w:spacing w:after="0" w:line="360" w:lineRule="auto"/>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Особлива успішність даного курсу пов’язана із широким застосуванням  інтегрованих зв’язків. </w:t>
      </w:r>
    </w:p>
    <w:p w:rsidR="008D5599" w:rsidRDefault="00E74C89" w:rsidP="008D5599">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Саме завдяки веденні інтеграції громадянської та історичної освітніх галузей в сукупності із іншими освітніми галузями  в системі освіти дозволяє вирішити завдання, поставлені в даний час перед школою і суспільством в цілому. Інтегроване навчання громадянськості та патріотизму позитивно впливає на розвиток громадянської позиції, патріотичних почуттів та  пізнавальної активності учнів. Зміст грома</w:t>
      </w:r>
      <w:r w:rsidR="00692EFE" w:rsidRPr="00EE0F3B">
        <w:rPr>
          <w:rFonts w:ascii="Times New Roman" w:hAnsi="Times New Roman" w:cs="Times New Roman"/>
          <w:sz w:val="28"/>
          <w:szCs w:val="28"/>
          <w:lang w:val="uk-UA"/>
        </w:rPr>
        <w:t>дянської та історичної освітн</w:t>
      </w:r>
      <w:r w:rsidR="008D5599">
        <w:rPr>
          <w:rFonts w:ascii="Times New Roman" w:hAnsi="Times New Roman" w:cs="Times New Roman"/>
          <w:sz w:val="28"/>
          <w:szCs w:val="28"/>
          <w:lang w:val="uk-UA"/>
        </w:rPr>
        <w:t>ьої</w:t>
      </w:r>
      <w:r w:rsidRPr="00EE0F3B">
        <w:rPr>
          <w:rFonts w:ascii="Times New Roman" w:hAnsi="Times New Roman" w:cs="Times New Roman"/>
          <w:sz w:val="28"/>
          <w:szCs w:val="28"/>
          <w:lang w:val="uk-UA"/>
        </w:rPr>
        <w:t xml:space="preserve"> галузі</w:t>
      </w:r>
      <w:r w:rsidR="00692EFE" w:rsidRPr="00EE0F3B">
        <w:rPr>
          <w:rFonts w:ascii="Times New Roman" w:hAnsi="Times New Roman" w:cs="Times New Roman"/>
          <w:sz w:val="28"/>
          <w:szCs w:val="28"/>
          <w:lang w:val="uk-UA"/>
        </w:rPr>
        <w:t xml:space="preserve"> звернений</w:t>
      </w:r>
      <w:r w:rsidRPr="00EE0F3B">
        <w:rPr>
          <w:rFonts w:ascii="Times New Roman" w:hAnsi="Times New Roman" w:cs="Times New Roman"/>
          <w:sz w:val="28"/>
          <w:szCs w:val="28"/>
          <w:lang w:val="uk-UA"/>
        </w:rPr>
        <w:t xml:space="preserve"> до особистості учня</w:t>
      </w:r>
      <w:r w:rsidR="00692EFE" w:rsidRPr="00EE0F3B">
        <w:rPr>
          <w:rFonts w:ascii="Times New Roman" w:hAnsi="Times New Roman" w:cs="Times New Roman"/>
          <w:sz w:val="28"/>
          <w:szCs w:val="28"/>
          <w:lang w:val="uk-UA"/>
        </w:rPr>
        <w:t>, як патріота</w:t>
      </w:r>
      <w:r w:rsidRPr="00EE0F3B">
        <w:rPr>
          <w:rFonts w:ascii="Times New Roman" w:hAnsi="Times New Roman" w:cs="Times New Roman"/>
          <w:sz w:val="28"/>
          <w:szCs w:val="28"/>
          <w:lang w:val="uk-UA"/>
        </w:rPr>
        <w:t xml:space="preserve">, тому сприяють всебічному розвитку здібностей, активізації розумових процесів в учнів, спонукають їх до узагальнення знань, що відносяться до різних </w:t>
      </w:r>
      <w:r w:rsidR="00692EFE" w:rsidRPr="00EE0F3B">
        <w:rPr>
          <w:rFonts w:ascii="Times New Roman" w:hAnsi="Times New Roman" w:cs="Times New Roman"/>
          <w:sz w:val="28"/>
          <w:szCs w:val="28"/>
          <w:lang w:val="uk-UA"/>
        </w:rPr>
        <w:t>проявів любові до України,</w:t>
      </w:r>
      <w:r w:rsidRPr="00EE0F3B">
        <w:rPr>
          <w:rFonts w:ascii="Times New Roman" w:hAnsi="Times New Roman" w:cs="Times New Roman"/>
          <w:sz w:val="28"/>
          <w:szCs w:val="28"/>
          <w:lang w:val="uk-UA"/>
        </w:rPr>
        <w:t xml:space="preserve"> здатності набувати і розвивати вміння, навички, компетентності, які можуть використовуватися або трансформуватися стосовно до </w:t>
      </w:r>
      <w:r w:rsidR="00692EFE" w:rsidRPr="00EE0F3B">
        <w:rPr>
          <w:rFonts w:ascii="Times New Roman" w:hAnsi="Times New Roman" w:cs="Times New Roman"/>
          <w:sz w:val="28"/>
          <w:szCs w:val="28"/>
          <w:lang w:val="uk-UA"/>
        </w:rPr>
        <w:t xml:space="preserve">цілого ряду життєвих ситуацій. Так у дітей уже </w:t>
      </w:r>
      <w:r w:rsidRPr="00EE0F3B">
        <w:rPr>
          <w:rFonts w:ascii="Times New Roman" w:hAnsi="Times New Roman" w:cs="Times New Roman"/>
          <w:sz w:val="28"/>
          <w:szCs w:val="28"/>
          <w:lang w:val="uk-UA"/>
        </w:rPr>
        <w:t xml:space="preserve"> в молодшому шкільному віці </w:t>
      </w:r>
      <w:r w:rsidR="00692EFE" w:rsidRPr="00EE0F3B">
        <w:rPr>
          <w:rFonts w:ascii="Times New Roman" w:hAnsi="Times New Roman" w:cs="Times New Roman"/>
          <w:sz w:val="28"/>
          <w:szCs w:val="28"/>
          <w:lang w:val="uk-UA"/>
        </w:rPr>
        <w:t xml:space="preserve">буде можливість </w:t>
      </w:r>
      <w:r w:rsidRPr="00EE0F3B">
        <w:rPr>
          <w:rFonts w:ascii="Times New Roman" w:hAnsi="Times New Roman" w:cs="Times New Roman"/>
          <w:sz w:val="28"/>
          <w:szCs w:val="28"/>
          <w:lang w:val="uk-UA"/>
        </w:rPr>
        <w:t>наповнити пізнавальну потреб</w:t>
      </w:r>
      <w:r w:rsidR="00692EFE" w:rsidRPr="00EE0F3B">
        <w:rPr>
          <w:rFonts w:ascii="Times New Roman" w:hAnsi="Times New Roman" w:cs="Times New Roman"/>
          <w:sz w:val="28"/>
          <w:szCs w:val="28"/>
          <w:lang w:val="uk-UA"/>
        </w:rPr>
        <w:t>у</w:t>
      </w:r>
      <w:r w:rsidRPr="00EE0F3B">
        <w:rPr>
          <w:rFonts w:ascii="Times New Roman" w:hAnsi="Times New Roman" w:cs="Times New Roman"/>
          <w:sz w:val="28"/>
          <w:szCs w:val="28"/>
          <w:lang w:val="uk-UA"/>
        </w:rPr>
        <w:t xml:space="preserve"> новим змістом, щоб сформувати бажання зрозуміти суттєві зв'язки із іншими </w:t>
      </w:r>
      <w:r w:rsidR="00692EFE" w:rsidRPr="00EE0F3B">
        <w:rPr>
          <w:rFonts w:ascii="Times New Roman" w:hAnsi="Times New Roman" w:cs="Times New Roman"/>
          <w:sz w:val="28"/>
          <w:szCs w:val="28"/>
          <w:lang w:val="uk-UA"/>
        </w:rPr>
        <w:t xml:space="preserve">українцями, </w:t>
      </w:r>
      <w:r w:rsidRPr="00EE0F3B">
        <w:rPr>
          <w:rFonts w:ascii="Times New Roman" w:hAnsi="Times New Roman" w:cs="Times New Roman"/>
          <w:sz w:val="28"/>
          <w:szCs w:val="28"/>
          <w:lang w:val="uk-UA"/>
        </w:rPr>
        <w:t>розвивати національну приналежність та самосвідомість.</w:t>
      </w:r>
    </w:p>
    <w:p w:rsidR="00D56DF4" w:rsidRPr="008D5599" w:rsidRDefault="00804A4E" w:rsidP="008D5599">
      <w:pPr>
        <w:spacing w:after="0" w:line="360" w:lineRule="auto"/>
        <w:ind w:firstLine="708"/>
        <w:jc w:val="both"/>
        <w:rPr>
          <w:rFonts w:ascii="Times New Roman" w:hAnsi="Times New Roman" w:cs="Times New Roman"/>
          <w:sz w:val="28"/>
          <w:szCs w:val="28"/>
          <w:lang w:val="uk-UA"/>
        </w:rPr>
      </w:pPr>
      <w:r w:rsidRPr="00804A4E">
        <w:rPr>
          <w:rFonts w:ascii="Times New Roman" w:hAnsi="Times New Roman" w:cs="Times New Roman"/>
          <w:color w:val="000000" w:themeColor="text1"/>
          <w:sz w:val="28"/>
          <w:szCs w:val="28"/>
          <w:shd w:val="clear" w:color="auto" w:fill="FFFFFF"/>
          <w:lang w:val="uk-UA"/>
        </w:rPr>
        <w:lastRenderedPageBreak/>
        <w:t>Інтеграція - о</w:t>
      </w:r>
      <w:proofErr w:type="spellStart"/>
      <w:r w:rsidRPr="00804A4E">
        <w:rPr>
          <w:rFonts w:ascii="Times New Roman" w:hAnsi="Times New Roman" w:cs="Times New Roman"/>
          <w:color w:val="000000" w:themeColor="text1"/>
          <w:sz w:val="28"/>
          <w:szCs w:val="28"/>
          <w:shd w:val="clear" w:color="auto" w:fill="FFFFFF"/>
        </w:rPr>
        <w:t>б'єднування</w:t>
      </w:r>
      <w:proofErr w:type="spellEnd"/>
      <w:r w:rsidRPr="00804A4E">
        <w:rPr>
          <w:rFonts w:ascii="Times New Roman" w:hAnsi="Times New Roman" w:cs="Times New Roman"/>
          <w:color w:val="000000" w:themeColor="text1"/>
          <w:sz w:val="28"/>
          <w:szCs w:val="28"/>
          <w:shd w:val="clear" w:color="auto" w:fill="FFFFFF"/>
        </w:rPr>
        <w:t xml:space="preserve"> </w:t>
      </w:r>
      <w:proofErr w:type="spellStart"/>
      <w:r w:rsidRPr="00804A4E">
        <w:rPr>
          <w:rFonts w:ascii="Times New Roman" w:hAnsi="Times New Roman" w:cs="Times New Roman"/>
          <w:color w:val="000000" w:themeColor="text1"/>
          <w:sz w:val="28"/>
          <w:szCs w:val="28"/>
          <w:shd w:val="clear" w:color="auto" w:fill="FFFFFF"/>
        </w:rPr>
        <w:t>чого-небудь</w:t>
      </w:r>
      <w:proofErr w:type="spellEnd"/>
      <w:r w:rsidRPr="00804A4E">
        <w:rPr>
          <w:rFonts w:ascii="Times New Roman" w:hAnsi="Times New Roman" w:cs="Times New Roman"/>
          <w:color w:val="000000" w:themeColor="text1"/>
          <w:sz w:val="28"/>
          <w:szCs w:val="28"/>
          <w:shd w:val="clear" w:color="auto" w:fill="FFFFFF"/>
        </w:rPr>
        <w:t xml:space="preserve"> у </w:t>
      </w:r>
      <w:proofErr w:type="spellStart"/>
      <w:r w:rsidRPr="00804A4E">
        <w:rPr>
          <w:rFonts w:ascii="Times New Roman" w:hAnsi="Times New Roman" w:cs="Times New Roman"/>
          <w:color w:val="000000" w:themeColor="text1"/>
          <w:sz w:val="28"/>
          <w:szCs w:val="28"/>
          <w:shd w:val="clear" w:color="auto" w:fill="FFFFFF"/>
        </w:rPr>
        <w:t>єдине</w:t>
      </w:r>
      <w:proofErr w:type="spellEnd"/>
      <w:r w:rsidRPr="00804A4E">
        <w:rPr>
          <w:rFonts w:ascii="Times New Roman" w:hAnsi="Times New Roman" w:cs="Times New Roman"/>
          <w:color w:val="000000" w:themeColor="text1"/>
          <w:sz w:val="28"/>
          <w:szCs w:val="28"/>
          <w:shd w:val="clear" w:color="auto" w:fill="FFFFFF"/>
        </w:rPr>
        <w:t xml:space="preserve"> </w:t>
      </w:r>
      <w:proofErr w:type="spellStart"/>
      <w:r w:rsidRPr="00804A4E">
        <w:rPr>
          <w:rFonts w:ascii="Times New Roman" w:hAnsi="Times New Roman" w:cs="Times New Roman"/>
          <w:color w:val="000000" w:themeColor="text1"/>
          <w:sz w:val="28"/>
          <w:szCs w:val="28"/>
          <w:shd w:val="clear" w:color="auto" w:fill="FFFFFF"/>
        </w:rPr>
        <w:t>ціле</w:t>
      </w:r>
      <w:proofErr w:type="spellEnd"/>
      <w:r w:rsidRPr="00804A4E">
        <w:rPr>
          <w:rFonts w:ascii="Times New Roman" w:hAnsi="Times New Roman" w:cs="Times New Roman"/>
          <w:color w:val="000000" w:themeColor="text1"/>
          <w:sz w:val="28"/>
          <w:szCs w:val="28"/>
          <w:shd w:val="clear" w:color="auto" w:fill="FFFFFF"/>
        </w:rPr>
        <w:t>.</w:t>
      </w:r>
      <w:r w:rsidR="00333955">
        <w:rPr>
          <w:rFonts w:ascii="Times New Roman" w:hAnsi="Times New Roman" w:cs="Times New Roman"/>
          <w:color w:val="000000" w:themeColor="text1"/>
          <w:sz w:val="28"/>
          <w:szCs w:val="28"/>
          <w:shd w:val="clear" w:color="auto" w:fill="FFFFFF"/>
          <w:lang w:val="uk-UA"/>
        </w:rPr>
        <w:t xml:space="preserve"> [1, 85]</w:t>
      </w:r>
      <w:r w:rsidR="008D5599">
        <w:rPr>
          <w:rFonts w:ascii="Times New Roman" w:hAnsi="Times New Roman" w:cs="Times New Roman"/>
          <w:color w:val="000000" w:themeColor="text1"/>
          <w:sz w:val="28"/>
          <w:szCs w:val="28"/>
          <w:lang w:val="uk-UA"/>
        </w:rPr>
        <w:t xml:space="preserve"> </w:t>
      </w:r>
      <w:r w:rsidR="00D56DF4" w:rsidRPr="00804A4E">
        <w:rPr>
          <w:rFonts w:ascii="Times New Roman" w:hAnsi="Times New Roman" w:cs="Times New Roman"/>
          <w:color w:val="000000" w:themeColor="text1"/>
          <w:sz w:val="28"/>
          <w:szCs w:val="28"/>
          <w:lang w:val="uk-UA"/>
        </w:rPr>
        <w:t xml:space="preserve">Великий дидактики Ян </w:t>
      </w:r>
      <w:proofErr w:type="spellStart"/>
      <w:r w:rsidR="00D56DF4" w:rsidRPr="00804A4E">
        <w:rPr>
          <w:rFonts w:ascii="Times New Roman" w:hAnsi="Times New Roman" w:cs="Times New Roman"/>
          <w:color w:val="000000" w:themeColor="text1"/>
          <w:sz w:val="28"/>
          <w:szCs w:val="28"/>
          <w:lang w:val="uk-UA"/>
        </w:rPr>
        <w:t>Амос</w:t>
      </w:r>
      <w:proofErr w:type="spellEnd"/>
      <w:r w:rsidR="00D56DF4" w:rsidRPr="00804A4E">
        <w:rPr>
          <w:rFonts w:ascii="Times New Roman" w:hAnsi="Times New Roman" w:cs="Times New Roman"/>
          <w:color w:val="000000" w:themeColor="text1"/>
          <w:sz w:val="28"/>
          <w:szCs w:val="28"/>
          <w:lang w:val="uk-UA"/>
        </w:rPr>
        <w:t xml:space="preserve"> </w:t>
      </w:r>
      <w:proofErr w:type="spellStart"/>
      <w:r w:rsidR="00D56DF4" w:rsidRPr="00804A4E">
        <w:rPr>
          <w:rFonts w:ascii="Times New Roman" w:hAnsi="Times New Roman" w:cs="Times New Roman"/>
          <w:color w:val="000000" w:themeColor="text1"/>
          <w:sz w:val="28"/>
          <w:szCs w:val="28"/>
          <w:lang w:val="uk-UA"/>
        </w:rPr>
        <w:t>Коменський</w:t>
      </w:r>
      <w:proofErr w:type="spellEnd"/>
      <w:r w:rsidR="00D56DF4" w:rsidRPr="00804A4E">
        <w:rPr>
          <w:rFonts w:ascii="Times New Roman" w:hAnsi="Times New Roman" w:cs="Times New Roman"/>
          <w:color w:val="000000" w:themeColor="text1"/>
          <w:sz w:val="28"/>
          <w:szCs w:val="28"/>
          <w:lang w:val="uk-UA"/>
        </w:rPr>
        <w:t xml:space="preserve"> </w:t>
      </w:r>
      <w:r w:rsidR="00D56DF4" w:rsidRPr="00EE0F3B">
        <w:rPr>
          <w:rFonts w:ascii="Times New Roman" w:hAnsi="Times New Roman" w:cs="Times New Roman"/>
          <w:sz w:val="28"/>
          <w:szCs w:val="28"/>
          <w:lang w:val="uk-UA"/>
        </w:rPr>
        <w:t xml:space="preserve">підкреслював: «Все, що знаходиться у взаємному зв'язку, повинно викладатися в такому ж зв'язку». </w:t>
      </w:r>
      <w:r w:rsidR="00692EFE" w:rsidRPr="00EE0F3B">
        <w:rPr>
          <w:rFonts w:ascii="Times New Roman" w:hAnsi="Times New Roman" w:cs="Times New Roman"/>
          <w:sz w:val="28"/>
          <w:szCs w:val="28"/>
          <w:lang w:val="uk-UA"/>
        </w:rPr>
        <w:t>То, і</w:t>
      </w:r>
      <w:r w:rsidR="00D56DF4" w:rsidRPr="00EE0F3B">
        <w:rPr>
          <w:rFonts w:ascii="Times New Roman" w:hAnsi="Times New Roman" w:cs="Times New Roman"/>
          <w:sz w:val="28"/>
          <w:szCs w:val="28"/>
          <w:lang w:val="uk-UA"/>
        </w:rPr>
        <w:t xml:space="preserve">нтеграція </w:t>
      </w:r>
      <w:r w:rsidR="00692EFE" w:rsidRPr="00EE0F3B">
        <w:rPr>
          <w:rFonts w:ascii="Times New Roman" w:hAnsi="Times New Roman" w:cs="Times New Roman"/>
          <w:sz w:val="28"/>
          <w:szCs w:val="28"/>
          <w:lang w:val="uk-UA"/>
        </w:rPr>
        <w:t>на сучасному рівні виступає як п</w:t>
      </w:r>
      <w:r w:rsidR="00D56DF4" w:rsidRPr="00EE0F3B">
        <w:rPr>
          <w:rFonts w:ascii="Times New Roman" w:hAnsi="Times New Roman" w:cs="Times New Roman"/>
          <w:sz w:val="28"/>
          <w:szCs w:val="28"/>
          <w:lang w:val="uk-UA"/>
        </w:rPr>
        <w:t>ровідна тенденція розвитку наукового пізнання в сучасних умовах. Вона проявляє</w:t>
      </w:r>
      <w:r w:rsidR="00692EFE" w:rsidRPr="00EE0F3B">
        <w:rPr>
          <w:rFonts w:ascii="Times New Roman" w:hAnsi="Times New Roman" w:cs="Times New Roman"/>
          <w:sz w:val="28"/>
          <w:szCs w:val="28"/>
          <w:lang w:val="uk-UA"/>
        </w:rPr>
        <w:t>ться в синтезі знань, підвищує</w:t>
      </w:r>
      <w:r w:rsidR="00D56DF4" w:rsidRPr="00EE0F3B">
        <w:rPr>
          <w:rFonts w:ascii="Times New Roman" w:hAnsi="Times New Roman" w:cs="Times New Roman"/>
          <w:sz w:val="28"/>
          <w:szCs w:val="28"/>
          <w:lang w:val="uk-UA"/>
        </w:rPr>
        <w:t xml:space="preserve"> ефективність наукового дослідження. </w:t>
      </w:r>
    </w:p>
    <w:p w:rsidR="00D56DF4" w:rsidRDefault="00692EFE" w:rsidP="001411DE">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Наприклад, інтегровані процеси реалізації історичної та громадянської освітн</w:t>
      </w:r>
      <w:r w:rsidR="008D5599">
        <w:rPr>
          <w:rFonts w:ascii="Times New Roman" w:hAnsi="Times New Roman" w:cs="Times New Roman"/>
          <w:sz w:val="28"/>
          <w:szCs w:val="28"/>
          <w:lang w:val="uk-UA"/>
        </w:rPr>
        <w:t>ьої галузі</w:t>
      </w:r>
      <w:r w:rsidRPr="00EE0F3B">
        <w:rPr>
          <w:rFonts w:ascii="Times New Roman" w:hAnsi="Times New Roman" w:cs="Times New Roman"/>
          <w:sz w:val="28"/>
          <w:szCs w:val="28"/>
          <w:lang w:val="uk-UA"/>
        </w:rPr>
        <w:t xml:space="preserve"> з</w:t>
      </w:r>
      <w:r w:rsidR="0033527F">
        <w:rPr>
          <w:rFonts w:ascii="Times New Roman" w:hAnsi="Times New Roman" w:cs="Times New Roman"/>
          <w:sz w:val="28"/>
          <w:szCs w:val="28"/>
          <w:lang w:val="uk-UA"/>
        </w:rPr>
        <w:t xml:space="preserve"> </w:t>
      </w:r>
      <w:r w:rsidRPr="00EE0F3B">
        <w:rPr>
          <w:rFonts w:ascii="Times New Roman" w:hAnsi="Times New Roman" w:cs="Times New Roman"/>
          <w:sz w:val="28"/>
          <w:szCs w:val="28"/>
          <w:lang w:val="uk-UA"/>
        </w:rPr>
        <w:t>іншими освітніми галузями</w:t>
      </w:r>
      <w:r w:rsidR="00D56DF4" w:rsidRPr="00EE0F3B">
        <w:rPr>
          <w:rFonts w:ascii="Times New Roman" w:hAnsi="Times New Roman" w:cs="Times New Roman"/>
          <w:sz w:val="28"/>
          <w:szCs w:val="28"/>
          <w:lang w:val="uk-UA"/>
        </w:rPr>
        <w:t>, встановлюються в процесі ознайомлення з численними фактами симетрії в будові тіл природи. Так, на уроці математ</w:t>
      </w:r>
      <w:r w:rsidRPr="00EE0F3B">
        <w:rPr>
          <w:rFonts w:ascii="Times New Roman" w:hAnsi="Times New Roman" w:cs="Times New Roman"/>
          <w:sz w:val="28"/>
          <w:szCs w:val="28"/>
          <w:lang w:val="uk-UA"/>
        </w:rPr>
        <w:t>ики вивчається тема «Симетрія ті</w:t>
      </w:r>
      <w:r w:rsidR="00D56DF4" w:rsidRPr="00EE0F3B">
        <w:rPr>
          <w:rFonts w:ascii="Times New Roman" w:hAnsi="Times New Roman" w:cs="Times New Roman"/>
          <w:sz w:val="28"/>
          <w:szCs w:val="28"/>
          <w:lang w:val="uk-UA"/>
        </w:rPr>
        <w:t xml:space="preserve">л», на уроці </w:t>
      </w:r>
      <w:r w:rsidRPr="00EE0F3B">
        <w:rPr>
          <w:rFonts w:ascii="Times New Roman" w:hAnsi="Times New Roman" w:cs="Times New Roman"/>
          <w:sz w:val="28"/>
          <w:szCs w:val="28"/>
          <w:lang w:val="uk-UA"/>
        </w:rPr>
        <w:t xml:space="preserve">«Я досліджую світ» </w:t>
      </w:r>
      <w:r w:rsidR="00D56DF4" w:rsidRPr="00EE0F3B">
        <w:rPr>
          <w:rFonts w:ascii="Times New Roman" w:hAnsi="Times New Roman" w:cs="Times New Roman"/>
          <w:sz w:val="28"/>
          <w:szCs w:val="28"/>
          <w:lang w:val="uk-UA"/>
        </w:rPr>
        <w:t xml:space="preserve"> «</w:t>
      </w:r>
      <w:r w:rsidRPr="00EE0F3B">
        <w:rPr>
          <w:rFonts w:ascii="Times New Roman" w:hAnsi="Times New Roman" w:cs="Times New Roman"/>
          <w:sz w:val="28"/>
          <w:szCs w:val="28"/>
          <w:lang w:val="uk-UA"/>
        </w:rPr>
        <w:t>Золотава осінь у шкільному парку</w:t>
      </w:r>
      <w:r w:rsidR="00D56DF4" w:rsidRPr="00EE0F3B">
        <w:rPr>
          <w:rFonts w:ascii="Times New Roman" w:hAnsi="Times New Roman" w:cs="Times New Roman"/>
          <w:sz w:val="28"/>
          <w:szCs w:val="28"/>
          <w:lang w:val="uk-UA"/>
        </w:rPr>
        <w:t xml:space="preserve">» демонструються фотографії, гербарії листя дерев (клена, ясена тощо) і обговорюються питання: У чому краса </w:t>
      </w:r>
      <w:r w:rsidRPr="00EE0F3B">
        <w:rPr>
          <w:rFonts w:ascii="Times New Roman" w:hAnsi="Times New Roman" w:cs="Times New Roman"/>
          <w:sz w:val="28"/>
          <w:szCs w:val="28"/>
          <w:lang w:val="uk-UA"/>
        </w:rPr>
        <w:t xml:space="preserve">осені? Золотавого </w:t>
      </w:r>
      <w:r w:rsidR="00D56DF4" w:rsidRPr="00EE0F3B">
        <w:rPr>
          <w:rFonts w:ascii="Times New Roman" w:hAnsi="Times New Roman" w:cs="Times New Roman"/>
          <w:sz w:val="28"/>
          <w:szCs w:val="28"/>
          <w:lang w:val="uk-UA"/>
        </w:rPr>
        <w:t>листя? Яке значення має симетрія? Що симетрично?</w:t>
      </w:r>
      <w:r w:rsidRPr="00EE0F3B">
        <w:rPr>
          <w:rFonts w:ascii="Times New Roman" w:hAnsi="Times New Roman" w:cs="Times New Roman"/>
          <w:sz w:val="28"/>
          <w:szCs w:val="28"/>
          <w:lang w:val="uk-UA"/>
        </w:rPr>
        <w:t xml:space="preserve"> Таким чином у дітей формується вміння бачити красу у навколишньому світі, красу українських парків і особливості приходу осінньої пори року  на Україну.  А ще </w:t>
      </w:r>
      <w:r w:rsidR="00D56DF4" w:rsidRPr="00EE0F3B">
        <w:rPr>
          <w:rFonts w:ascii="Times New Roman" w:hAnsi="Times New Roman" w:cs="Times New Roman"/>
          <w:sz w:val="28"/>
          <w:szCs w:val="28"/>
          <w:lang w:val="uk-UA"/>
        </w:rPr>
        <w:t>допомагає учням побачити і зрозуміти, що факти симетрії мають місце не тільки в математиці, але і в природі, в образотворчому мистецтві, в технології вигот</w:t>
      </w:r>
      <w:r w:rsidR="0033527F">
        <w:rPr>
          <w:rFonts w:ascii="Times New Roman" w:hAnsi="Times New Roman" w:cs="Times New Roman"/>
          <w:sz w:val="28"/>
          <w:szCs w:val="28"/>
          <w:lang w:val="uk-UA"/>
        </w:rPr>
        <w:t>овлення об'єктів спостереження.</w:t>
      </w:r>
    </w:p>
    <w:p w:rsidR="008D5599" w:rsidRDefault="00C94000" w:rsidP="008D5599">
      <w:pPr>
        <w:spacing w:after="0" w:line="360" w:lineRule="auto"/>
        <w:ind w:firstLine="708"/>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t>Або наприклад, на уроці «Я досліджую світ» діти знайомляться з поняттям «листяні», «хвойні» дерева</w:t>
      </w:r>
      <w:r w:rsidR="00340734" w:rsidRPr="00340734">
        <w:rPr>
          <w:rFonts w:ascii="Times New Roman" w:hAnsi="Times New Roman" w:cs="Times New Roman"/>
          <w:sz w:val="28"/>
          <w:szCs w:val="28"/>
          <w:lang w:val="uk-UA"/>
        </w:rPr>
        <w:t xml:space="preserve"> у рідному краї</w:t>
      </w:r>
      <w:r w:rsidRPr="00340734">
        <w:rPr>
          <w:rFonts w:ascii="Times New Roman" w:hAnsi="Times New Roman" w:cs="Times New Roman"/>
          <w:sz w:val="28"/>
          <w:szCs w:val="28"/>
          <w:lang w:val="uk-UA"/>
        </w:rPr>
        <w:t xml:space="preserve">. На уроках образотворчого мистецтва це поняття закріплюється в малюванні гілок листяного і хвойного дерев, на уроках технології </w:t>
      </w:r>
      <w:r w:rsidR="004D7D20">
        <w:rPr>
          <w:rFonts w:ascii="Times New Roman" w:hAnsi="Times New Roman" w:cs="Times New Roman"/>
          <w:sz w:val="28"/>
          <w:szCs w:val="28"/>
          <w:lang w:val="uk-UA"/>
        </w:rPr>
        <w:t>–</w:t>
      </w:r>
      <w:r w:rsidRPr="00340734">
        <w:rPr>
          <w:rFonts w:ascii="Times New Roman" w:hAnsi="Times New Roman" w:cs="Times New Roman"/>
          <w:sz w:val="28"/>
          <w:szCs w:val="28"/>
          <w:lang w:val="uk-UA"/>
        </w:rPr>
        <w:t xml:space="preserve"> у відповідній ліплення, при цьому поняття не просто дублюється, а асоціативно закріплюється.</w:t>
      </w:r>
    </w:p>
    <w:p w:rsidR="00C94000" w:rsidRPr="00340734" w:rsidRDefault="004D7D20" w:rsidP="008D5599">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Так як інтеграція –</w:t>
      </w:r>
      <w:r w:rsidR="00C94000" w:rsidRPr="00340734">
        <w:rPr>
          <w:rFonts w:ascii="Times New Roman" w:hAnsi="Times New Roman" w:cs="Times New Roman"/>
          <w:sz w:val="28"/>
          <w:szCs w:val="28"/>
          <w:lang w:val="uk-UA"/>
        </w:rPr>
        <w:t xml:space="preserve"> це не самоціль, а певна система в діяльності вчителя, то повинен бути і кінцевий ре</w:t>
      </w:r>
      <w:r w:rsidR="00340734" w:rsidRPr="00340734">
        <w:rPr>
          <w:rFonts w:ascii="Times New Roman" w:hAnsi="Times New Roman" w:cs="Times New Roman"/>
          <w:sz w:val="28"/>
          <w:szCs w:val="28"/>
          <w:lang w:val="uk-UA"/>
        </w:rPr>
        <w:t>зультат інтегрованого навчання:</w:t>
      </w:r>
    </w:p>
    <w:p w:rsidR="00C94000" w:rsidRPr="00340734" w:rsidRDefault="00C94000" w:rsidP="00340734">
      <w:pPr>
        <w:pStyle w:val="a5"/>
        <w:numPr>
          <w:ilvl w:val="0"/>
          <w:numId w:val="2"/>
        </w:num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t>в підвищенні рівня знань учнів з предмета, який проявляється в глибині засвоюваних понять, закономірностей за рахунок їх багатогранної інтерпретації з використанням відомостей, що інтегруються наук;</w:t>
      </w:r>
    </w:p>
    <w:p w:rsidR="00C94000" w:rsidRPr="00340734" w:rsidRDefault="00C94000" w:rsidP="00340734">
      <w:pPr>
        <w:pStyle w:val="a5"/>
        <w:numPr>
          <w:ilvl w:val="0"/>
          <w:numId w:val="2"/>
        </w:num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lastRenderedPageBreak/>
        <w:t>в зміні рівня інтелектуальної діяльності, що забезпечується розглядом навчального матеріалу з позиції провідних ідей, встановленням природних взаємозв'язків між досліджуваними проблемами;</w:t>
      </w:r>
    </w:p>
    <w:p w:rsidR="00C94000" w:rsidRPr="00340734" w:rsidRDefault="00C94000" w:rsidP="00340734">
      <w:pPr>
        <w:pStyle w:val="a5"/>
        <w:numPr>
          <w:ilvl w:val="0"/>
          <w:numId w:val="2"/>
        </w:num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t>в емоційному розвитку учнів, засноване на залученні музики, живопису, ліплення, літератури</w:t>
      </w:r>
      <w:r w:rsidR="004D7D20">
        <w:rPr>
          <w:rFonts w:ascii="Times New Roman" w:hAnsi="Times New Roman" w:cs="Times New Roman"/>
          <w:sz w:val="28"/>
          <w:szCs w:val="28"/>
          <w:lang w:val="uk-UA"/>
        </w:rPr>
        <w:t xml:space="preserve"> тощо</w:t>
      </w:r>
      <w:r w:rsidRPr="00340734">
        <w:rPr>
          <w:rFonts w:ascii="Times New Roman" w:hAnsi="Times New Roman" w:cs="Times New Roman"/>
          <w:sz w:val="28"/>
          <w:szCs w:val="28"/>
          <w:lang w:val="uk-UA"/>
        </w:rPr>
        <w:t>;</w:t>
      </w:r>
    </w:p>
    <w:p w:rsidR="00C94000" w:rsidRPr="00340734" w:rsidRDefault="00C94000" w:rsidP="00340734">
      <w:pPr>
        <w:pStyle w:val="a5"/>
        <w:numPr>
          <w:ilvl w:val="0"/>
          <w:numId w:val="2"/>
        </w:num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t>в зростанні пізнавального інтересу учнів, що виявляється в бажанні активної і самостійної роботи на уроці і в позаурочний час;</w:t>
      </w:r>
    </w:p>
    <w:p w:rsidR="008D5599" w:rsidRDefault="00C94000" w:rsidP="00340734">
      <w:pPr>
        <w:pStyle w:val="a5"/>
        <w:numPr>
          <w:ilvl w:val="0"/>
          <w:numId w:val="2"/>
        </w:num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t>у включенні учнів у творчу діяльність, результатом якої можуть бути їх власні вірші, малюнки, панно, вироби, що є відображенням особистісного ставлення до тих чи інших явищ і процесів.</w:t>
      </w:r>
      <w:r w:rsidR="00333955">
        <w:rPr>
          <w:rFonts w:ascii="Times New Roman" w:hAnsi="Times New Roman" w:cs="Times New Roman"/>
          <w:sz w:val="28"/>
          <w:szCs w:val="28"/>
          <w:lang w:val="uk-UA"/>
        </w:rPr>
        <w:t>[2, с. 12]</w:t>
      </w:r>
    </w:p>
    <w:p w:rsidR="00C94000" w:rsidRPr="008D5599" w:rsidRDefault="00C94000" w:rsidP="008D5599">
      <w:pPr>
        <w:spacing w:after="0" w:line="360" w:lineRule="auto"/>
        <w:ind w:firstLine="709"/>
        <w:jc w:val="both"/>
        <w:rPr>
          <w:rFonts w:ascii="Times New Roman" w:hAnsi="Times New Roman" w:cs="Times New Roman"/>
          <w:sz w:val="28"/>
          <w:szCs w:val="28"/>
          <w:lang w:val="uk-UA"/>
        </w:rPr>
      </w:pPr>
      <w:r w:rsidRPr="008D5599">
        <w:rPr>
          <w:rFonts w:ascii="Times New Roman" w:hAnsi="Times New Roman" w:cs="Times New Roman"/>
          <w:sz w:val="28"/>
          <w:szCs w:val="28"/>
          <w:lang w:val="uk-UA"/>
        </w:rPr>
        <w:t xml:space="preserve">Виділені аспекти відповідають освітнім, </w:t>
      </w:r>
      <w:r w:rsidR="00340734" w:rsidRPr="008D5599">
        <w:rPr>
          <w:rFonts w:ascii="Times New Roman" w:hAnsi="Times New Roman" w:cs="Times New Roman"/>
          <w:sz w:val="28"/>
          <w:szCs w:val="28"/>
          <w:lang w:val="uk-UA"/>
        </w:rPr>
        <w:t xml:space="preserve">розвивальним </w:t>
      </w:r>
      <w:r w:rsidRPr="008D5599">
        <w:rPr>
          <w:rFonts w:ascii="Times New Roman" w:hAnsi="Times New Roman" w:cs="Times New Roman"/>
          <w:sz w:val="28"/>
          <w:szCs w:val="28"/>
          <w:lang w:val="uk-UA"/>
        </w:rPr>
        <w:t xml:space="preserve">і </w:t>
      </w:r>
      <w:r w:rsidR="00340734" w:rsidRPr="008D5599">
        <w:rPr>
          <w:rFonts w:ascii="Times New Roman" w:hAnsi="Times New Roman" w:cs="Times New Roman"/>
          <w:sz w:val="28"/>
          <w:szCs w:val="28"/>
          <w:lang w:val="uk-UA"/>
        </w:rPr>
        <w:t xml:space="preserve">виховним функціям патріотичної освіти </w:t>
      </w:r>
      <w:r w:rsidRPr="008D5599">
        <w:rPr>
          <w:rFonts w:ascii="Times New Roman" w:hAnsi="Times New Roman" w:cs="Times New Roman"/>
          <w:sz w:val="28"/>
          <w:szCs w:val="28"/>
          <w:lang w:val="uk-UA"/>
        </w:rPr>
        <w:t>. Це дозволяє сформулювати висновок про те, що інтеграція предметів сприяє загальному розвитку дитини і більш глибокого вивчення тем на уроці, сприяє формуванню цілісної картини світу у дітей, розуміння зв'язків між явищами в природі, суспільстві і світі в цілому.</w:t>
      </w:r>
    </w:p>
    <w:p w:rsidR="003534A1" w:rsidRPr="00EE0F3B" w:rsidRDefault="0033527F" w:rsidP="001411D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Можемо підсумувати, що метою</w:t>
      </w:r>
      <w:r w:rsidR="003534A1" w:rsidRPr="00EE0F3B">
        <w:rPr>
          <w:rFonts w:ascii="Times New Roman" w:hAnsi="Times New Roman" w:cs="Times New Roman"/>
          <w:sz w:val="28"/>
          <w:szCs w:val="28"/>
          <w:lang w:val="uk-UA"/>
        </w:rPr>
        <w:t xml:space="preserve"> інтегрованого курсу «Я досліджую світ</w:t>
      </w:r>
      <w:r>
        <w:rPr>
          <w:rFonts w:ascii="Times New Roman" w:hAnsi="Times New Roman" w:cs="Times New Roman"/>
          <w:sz w:val="28"/>
          <w:szCs w:val="28"/>
          <w:lang w:val="uk-UA"/>
        </w:rPr>
        <w:t>» в початковій школі є</w:t>
      </w:r>
      <w:r w:rsidR="003534A1" w:rsidRPr="00EE0F3B">
        <w:rPr>
          <w:rFonts w:ascii="Times New Roman" w:hAnsi="Times New Roman" w:cs="Times New Roman"/>
          <w:sz w:val="28"/>
          <w:szCs w:val="28"/>
          <w:lang w:val="uk-UA"/>
        </w:rPr>
        <w:t xml:space="preserve"> осмислення особистого досвіду і привчання дітей до раціонального осягнення світу. Даний предмет створює фундамент для подальшого вивчення багатьох дисциплін основної школи: фізики, хімії, біології, географії</w:t>
      </w:r>
      <w:r w:rsidR="00583A30" w:rsidRPr="00EE0F3B">
        <w:rPr>
          <w:rFonts w:ascii="Times New Roman" w:hAnsi="Times New Roman" w:cs="Times New Roman"/>
          <w:sz w:val="28"/>
          <w:szCs w:val="28"/>
          <w:lang w:val="uk-UA"/>
        </w:rPr>
        <w:t xml:space="preserve">, суспільствознавства, історії, основ здоров’я, правознавства. </w:t>
      </w:r>
      <w:r w:rsidR="003534A1" w:rsidRPr="00EE0F3B">
        <w:rPr>
          <w:rFonts w:ascii="Times New Roman" w:hAnsi="Times New Roman" w:cs="Times New Roman"/>
          <w:sz w:val="28"/>
          <w:szCs w:val="28"/>
          <w:lang w:val="uk-UA"/>
        </w:rPr>
        <w:t>Це перший і єдиний предмет у школі, який малює широку палітру природних і суспільних явищ</w:t>
      </w:r>
      <w:r w:rsidR="00583A30" w:rsidRPr="00EE0F3B">
        <w:rPr>
          <w:rFonts w:ascii="Times New Roman" w:hAnsi="Times New Roman" w:cs="Times New Roman"/>
          <w:sz w:val="28"/>
          <w:szCs w:val="28"/>
          <w:lang w:val="uk-UA"/>
        </w:rPr>
        <w:t>, формуючи у дитини цілісну картину оточуючого світу</w:t>
      </w:r>
      <w:r w:rsidR="003534A1" w:rsidRPr="00EE0F3B">
        <w:rPr>
          <w:rFonts w:ascii="Times New Roman" w:hAnsi="Times New Roman" w:cs="Times New Roman"/>
          <w:sz w:val="28"/>
          <w:szCs w:val="28"/>
          <w:lang w:val="uk-UA"/>
        </w:rPr>
        <w:t>. Надалі цей матеріал буде вивчатися на різних предметах.</w:t>
      </w:r>
    </w:p>
    <w:p w:rsidR="00474F7E" w:rsidRDefault="003534A1" w:rsidP="00474F7E">
      <w:pPr>
        <w:spacing w:after="0" w:line="360" w:lineRule="auto"/>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Тому саме в рамках даного </w:t>
      </w:r>
      <w:r w:rsidR="00EE0F3B" w:rsidRPr="00EE0F3B">
        <w:rPr>
          <w:rFonts w:ascii="Times New Roman" w:hAnsi="Times New Roman" w:cs="Times New Roman"/>
          <w:sz w:val="28"/>
          <w:szCs w:val="28"/>
          <w:lang w:val="uk-UA"/>
        </w:rPr>
        <w:t xml:space="preserve">курсу </w:t>
      </w:r>
      <w:r w:rsidRPr="00EE0F3B">
        <w:rPr>
          <w:rFonts w:ascii="Times New Roman" w:hAnsi="Times New Roman" w:cs="Times New Roman"/>
          <w:sz w:val="28"/>
          <w:szCs w:val="28"/>
          <w:lang w:val="uk-UA"/>
        </w:rPr>
        <w:t>вдається вирішувати проблеми, наприклад, історичної та громадянської освіти і виховання.</w:t>
      </w:r>
      <w:r w:rsidR="00474F7E">
        <w:rPr>
          <w:rFonts w:ascii="Times New Roman" w:hAnsi="Times New Roman" w:cs="Times New Roman"/>
          <w:sz w:val="28"/>
          <w:szCs w:val="28"/>
          <w:lang w:val="uk-UA"/>
        </w:rPr>
        <w:t xml:space="preserve"> </w:t>
      </w:r>
    </w:p>
    <w:p w:rsidR="00474F7E" w:rsidRPr="00474F7E" w:rsidRDefault="00474F7E" w:rsidP="001411DE">
      <w:pPr>
        <w:spacing w:after="0" w:line="360" w:lineRule="auto"/>
        <w:ind w:firstLine="708"/>
        <w:jc w:val="both"/>
        <w:rPr>
          <w:rFonts w:ascii="Times New Roman" w:hAnsi="Times New Roman" w:cs="Times New Roman"/>
          <w:sz w:val="28"/>
          <w:szCs w:val="28"/>
        </w:rPr>
      </w:pPr>
      <w:r w:rsidRPr="00474F7E">
        <w:rPr>
          <w:rFonts w:ascii="Times New Roman" w:hAnsi="Times New Roman" w:cs="Times New Roman"/>
          <w:sz w:val="28"/>
          <w:szCs w:val="28"/>
          <w:lang w:val="uk-UA"/>
        </w:rPr>
        <w:t xml:space="preserve">Зазначені освітні галузі можуть реалізовуватись окремими предметами або в інтегрованому курсі за різними видами інтеграції (тематична, процесуальна, міжгалузева; в межах однієї галузі; на інтегрованих уроках, під час тематичних днів, в процесі проектної діяльності) за активного використання міжпредметних зв’язків, організації різних форм взаємодії учнів. </w:t>
      </w:r>
      <w:r w:rsidRPr="00474F7E">
        <w:rPr>
          <w:rFonts w:ascii="Times New Roman" w:hAnsi="Times New Roman" w:cs="Times New Roman"/>
          <w:sz w:val="28"/>
          <w:szCs w:val="28"/>
        </w:rPr>
        <w:t xml:space="preserve">Для </w:t>
      </w:r>
      <w:r w:rsidRPr="008D5599">
        <w:rPr>
          <w:rFonts w:ascii="Times New Roman" w:hAnsi="Times New Roman" w:cs="Times New Roman"/>
          <w:sz w:val="28"/>
          <w:szCs w:val="28"/>
          <w:lang w:val="uk-UA"/>
        </w:rPr>
        <w:lastRenderedPageBreak/>
        <w:t xml:space="preserve">розв'язання учнями практичних завдань у життєвих ситуаціях залучаються навчальні результати з інших освітніх галузей. </w:t>
      </w:r>
    </w:p>
    <w:p w:rsidR="00D036F0" w:rsidRPr="00EE0F3B" w:rsidRDefault="00D036F0" w:rsidP="002246F1">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Роль предмета «</w:t>
      </w:r>
      <w:r w:rsidR="00474F7E">
        <w:rPr>
          <w:rFonts w:ascii="Times New Roman" w:hAnsi="Times New Roman" w:cs="Times New Roman"/>
          <w:sz w:val="28"/>
          <w:szCs w:val="28"/>
          <w:lang w:val="uk-UA"/>
        </w:rPr>
        <w:t xml:space="preserve">Я досліджую світ » вельми велика і виникає </w:t>
      </w:r>
      <w:r w:rsidRPr="00EE0F3B">
        <w:rPr>
          <w:rFonts w:ascii="Times New Roman" w:hAnsi="Times New Roman" w:cs="Times New Roman"/>
          <w:sz w:val="28"/>
          <w:szCs w:val="28"/>
          <w:lang w:val="uk-UA"/>
        </w:rPr>
        <w:t>необхідність розширення його зміст</w:t>
      </w:r>
      <w:r w:rsidR="00474F7E">
        <w:rPr>
          <w:rFonts w:ascii="Times New Roman" w:hAnsi="Times New Roman" w:cs="Times New Roman"/>
          <w:sz w:val="28"/>
          <w:szCs w:val="28"/>
          <w:lang w:val="uk-UA"/>
        </w:rPr>
        <w:t xml:space="preserve">у, оскільки цей предмет повинен </w:t>
      </w:r>
      <w:r w:rsidRPr="00EE0F3B">
        <w:rPr>
          <w:rFonts w:ascii="Times New Roman" w:hAnsi="Times New Roman" w:cs="Times New Roman"/>
          <w:sz w:val="28"/>
          <w:szCs w:val="28"/>
          <w:lang w:val="uk-UA"/>
        </w:rPr>
        <w:t>давати відповіді на різноманітні запити дитячого досвіду</w:t>
      </w:r>
      <w:r w:rsidR="00EE0F3B" w:rsidRPr="00EE0F3B">
        <w:rPr>
          <w:rFonts w:ascii="Times New Roman" w:hAnsi="Times New Roman" w:cs="Times New Roman"/>
          <w:sz w:val="28"/>
          <w:szCs w:val="28"/>
          <w:lang w:val="uk-UA"/>
        </w:rPr>
        <w:t>, відповід</w:t>
      </w:r>
      <w:r w:rsidR="004D7D20">
        <w:rPr>
          <w:rFonts w:ascii="Times New Roman" w:hAnsi="Times New Roman" w:cs="Times New Roman"/>
          <w:sz w:val="28"/>
          <w:szCs w:val="28"/>
          <w:lang w:val="uk-UA"/>
        </w:rPr>
        <w:t>ь</w:t>
      </w:r>
      <w:r w:rsidR="00EE0F3B" w:rsidRPr="00EE0F3B">
        <w:rPr>
          <w:rFonts w:ascii="Times New Roman" w:hAnsi="Times New Roman" w:cs="Times New Roman"/>
          <w:sz w:val="28"/>
          <w:szCs w:val="28"/>
          <w:lang w:val="uk-UA"/>
        </w:rPr>
        <w:t xml:space="preserve"> на звичайні питання «Хто я?», «Яке у мене коріння</w:t>
      </w:r>
      <w:r w:rsidR="002E7A90">
        <w:rPr>
          <w:rFonts w:ascii="Times New Roman" w:hAnsi="Times New Roman" w:cs="Times New Roman"/>
          <w:sz w:val="28"/>
          <w:szCs w:val="28"/>
          <w:lang w:val="uk-UA"/>
        </w:rPr>
        <w:t>?</w:t>
      </w:r>
      <w:r w:rsidR="00EE0F3B" w:rsidRPr="00EE0F3B">
        <w:rPr>
          <w:rFonts w:ascii="Times New Roman" w:hAnsi="Times New Roman" w:cs="Times New Roman"/>
          <w:sz w:val="28"/>
          <w:szCs w:val="28"/>
          <w:lang w:val="uk-UA"/>
        </w:rPr>
        <w:t>», «Як називається край в якому я проживаю?», «Чому важливо любити рідну природ</w:t>
      </w:r>
      <w:r w:rsidR="002246F1">
        <w:rPr>
          <w:rFonts w:ascii="Times New Roman" w:hAnsi="Times New Roman" w:cs="Times New Roman"/>
          <w:sz w:val="28"/>
          <w:szCs w:val="28"/>
          <w:lang w:val="uk-UA"/>
        </w:rPr>
        <w:t>у, рідний народ, рідну країну?»</w:t>
      </w:r>
      <w:r w:rsidR="00EE0F3B" w:rsidRPr="00EE0F3B">
        <w:rPr>
          <w:rFonts w:ascii="Times New Roman" w:hAnsi="Times New Roman" w:cs="Times New Roman"/>
          <w:sz w:val="28"/>
          <w:szCs w:val="28"/>
          <w:lang w:val="uk-UA"/>
        </w:rPr>
        <w:t>. О</w:t>
      </w:r>
      <w:r w:rsidRPr="00EE0F3B">
        <w:rPr>
          <w:rFonts w:ascii="Times New Roman" w:hAnsi="Times New Roman" w:cs="Times New Roman"/>
          <w:sz w:val="28"/>
          <w:szCs w:val="28"/>
          <w:lang w:val="uk-UA"/>
        </w:rPr>
        <w:t>смислення</w:t>
      </w:r>
      <w:r w:rsidR="002246F1">
        <w:rPr>
          <w:rFonts w:ascii="Times New Roman" w:hAnsi="Times New Roman" w:cs="Times New Roman"/>
          <w:sz w:val="28"/>
          <w:szCs w:val="28"/>
          <w:lang w:val="uk-UA"/>
        </w:rPr>
        <w:t xml:space="preserve"> </w:t>
      </w:r>
      <w:r w:rsidRPr="00EE0F3B">
        <w:rPr>
          <w:rFonts w:ascii="Times New Roman" w:hAnsi="Times New Roman" w:cs="Times New Roman"/>
          <w:sz w:val="28"/>
          <w:szCs w:val="28"/>
          <w:lang w:val="uk-UA"/>
        </w:rPr>
        <w:t xml:space="preserve">особистого </w:t>
      </w:r>
      <w:r w:rsidR="00EE0F3B" w:rsidRPr="00EE0F3B">
        <w:rPr>
          <w:rFonts w:ascii="Times New Roman" w:hAnsi="Times New Roman" w:cs="Times New Roman"/>
          <w:sz w:val="28"/>
          <w:szCs w:val="28"/>
          <w:lang w:val="uk-UA"/>
        </w:rPr>
        <w:t xml:space="preserve">та національного </w:t>
      </w:r>
      <w:r w:rsidRPr="00EE0F3B">
        <w:rPr>
          <w:rFonts w:ascii="Times New Roman" w:hAnsi="Times New Roman" w:cs="Times New Roman"/>
          <w:sz w:val="28"/>
          <w:szCs w:val="28"/>
          <w:lang w:val="uk-UA"/>
        </w:rPr>
        <w:t xml:space="preserve">досвіду важливо ще й тому, </w:t>
      </w:r>
      <w:r w:rsidR="00474F7E">
        <w:rPr>
          <w:rFonts w:ascii="Times New Roman" w:hAnsi="Times New Roman" w:cs="Times New Roman"/>
          <w:sz w:val="28"/>
          <w:szCs w:val="28"/>
          <w:lang w:val="uk-UA"/>
        </w:rPr>
        <w:t xml:space="preserve">що вводить в світ учня ціннісну </w:t>
      </w:r>
      <w:r w:rsidRPr="00EE0F3B">
        <w:rPr>
          <w:rFonts w:ascii="Times New Roman" w:hAnsi="Times New Roman" w:cs="Times New Roman"/>
          <w:sz w:val="28"/>
          <w:szCs w:val="28"/>
          <w:lang w:val="uk-UA"/>
        </w:rPr>
        <w:t>шкалу, без якої неможливе формування ніяких цільових установок.</w:t>
      </w:r>
    </w:p>
    <w:p w:rsidR="00D036F0" w:rsidRPr="00EE0F3B" w:rsidRDefault="00EE0F3B" w:rsidP="00D85C2F">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Громадянська та історична освітні галузі  допомагають </w:t>
      </w:r>
      <w:r w:rsidR="00D036F0" w:rsidRPr="00EE0F3B">
        <w:rPr>
          <w:rFonts w:ascii="Times New Roman" w:hAnsi="Times New Roman" w:cs="Times New Roman"/>
          <w:sz w:val="28"/>
          <w:szCs w:val="28"/>
          <w:lang w:val="uk-UA"/>
        </w:rPr>
        <w:t xml:space="preserve"> учневі у формуванні</w:t>
      </w:r>
      <w:r w:rsidR="00D85C2F">
        <w:rPr>
          <w:rFonts w:ascii="Times New Roman" w:hAnsi="Times New Roman" w:cs="Times New Roman"/>
          <w:sz w:val="28"/>
          <w:szCs w:val="28"/>
          <w:lang w:val="uk-UA"/>
        </w:rPr>
        <w:t xml:space="preserve"> </w:t>
      </w:r>
      <w:r w:rsidR="00D036F0" w:rsidRPr="00EE0F3B">
        <w:rPr>
          <w:rFonts w:ascii="Times New Roman" w:hAnsi="Times New Roman" w:cs="Times New Roman"/>
          <w:sz w:val="28"/>
          <w:szCs w:val="28"/>
          <w:lang w:val="uk-UA"/>
        </w:rPr>
        <w:t xml:space="preserve">особистісного сприйняття, емоційного, оцінного ставлення до </w:t>
      </w:r>
      <w:r w:rsidRPr="00EE0F3B">
        <w:rPr>
          <w:rFonts w:ascii="Times New Roman" w:hAnsi="Times New Roman" w:cs="Times New Roman"/>
          <w:sz w:val="28"/>
          <w:szCs w:val="28"/>
          <w:lang w:val="uk-UA"/>
        </w:rPr>
        <w:t xml:space="preserve">України, як суверенної держави, із своєю символікою, атрибутикою, традиціями та її місце у всьому світі. </w:t>
      </w:r>
      <w:r w:rsidR="00333955">
        <w:rPr>
          <w:rFonts w:ascii="Times New Roman" w:hAnsi="Times New Roman" w:cs="Times New Roman"/>
          <w:sz w:val="28"/>
          <w:szCs w:val="28"/>
          <w:lang w:val="uk-UA"/>
        </w:rPr>
        <w:t>[ 7, с. 99]</w:t>
      </w:r>
    </w:p>
    <w:p w:rsidR="0033527F" w:rsidRDefault="002246F1" w:rsidP="001411D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Дослідник </w:t>
      </w:r>
      <w:r w:rsidR="00D036F0" w:rsidRPr="00EE0F3B">
        <w:rPr>
          <w:rFonts w:ascii="Times New Roman" w:hAnsi="Times New Roman" w:cs="Times New Roman"/>
          <w:sz w:val="28"/>
          <w:szCs w:val="28"/>
          <w:lang w:val="uk-UA"/>
        </w:rPr>
        <w:t>М.</w:t>
      </w:r>
      <w:r w:rsidR="006C7F58">
        <w:rPr>
          <w:rFonts w:ascii="Times New Roman" w:hAnsi="Times New Roman" w:cs="Times New Roman"/>
          <w:sz w:val="28"/>
          <w:szCs w:val="28"/>
          <w:lang w:val="uk-UA"/>
        </w:rPr>
        <w:t> </w:t>
      </w:r>
      <w:proofErr w:type="spellStart"/>
      <w:r w:rsidR="00D036F0" w:rsidRPr="00EE0F3B">
        <w:rPr>
          <w:rFonts w:ascii="Times New Roman" w:hAnsi="Times New Roman" w:cs="Times New Roman"/>
          <w:sz w:val="28"/>
          <w:szCs w:val="28"/>
          <w:lang w:val="uk-UA"/>
        </w:rPr>
        <w:t>Махмутов</w:t>
      </w:r>
      <w:proofErr w:type="spellEnd"/>
      <w:r w:rsidR="00D036F0" w:rsidRPr="00EE0F3B">
        <w:rPr>
          <w:rFonts w:ascii="Times New Roman" w:hAnsi="Times New Roman" w:cs="Times New Roman"/>
          <w:sz w:val="28"/>
          <w:szCs w:val="28"/>
          <w:lang w:val="uk-UA"/>
        </w:rPr>
        <w:t xml:space="preserve"> вказує, що </w:t>
      </w:r>
      <w:r w:rsidR="00EE0F3B" w:rsidRPr="00EE0F3B">
        <w:rPr>
          <w:rFonts w:ascii="Times New Roman" w:hAnsi="Times New Roman" w:cs="Times New Roman"/>
          <w:sz w:val="28"/>
          <w:szCs w:val="28"/>
          <w:lang w:val="uk-UA"/>
        </w:rPr>
        <w:t xml:space="preserve">«знайомство з цілісною картиною </w:t>
      </w:r>
      <w:r w:rsidR="00D036F0" w:rsidRPr="00EE0F3B">
        <w:rPr>
          <w:rFonts w:ascii="Times New Roman" w:hAnsi="Times New Roman" w:cs="Times New Roman"/>
          <w:sz w:val="28"/>
          <w:szCs w:val="28"/>
          <w:lang w:val="uk-UA"/>
        </w:rPr>
        <w:t xml:space="preserve">світу і формування оцінного, </w:t>
      </w:r>
      <w:r w:rsidR="00D85C2F">
        <w:rPr>
          <w:rFonts w:ascii="Times New Roman" w:hAnsi="Times New Roman" w:cs="Times New Roman"/>
          <w:sz w:val="28"/>
          <w:szCs w:val="28"/>
          <w:lang w:val="uk-UA"/>
        </w:rPr>
        <w:t>емоційного ставлення до світу –</w:t>
      </w:r>
      <w:r w:rsidR="00EE0F3B" w:rsidRPr="00EE0F3B">
        <w:rPr>
          <w:rFonts w:ascii="Times New Roman" w:hAnsi="Times New Roman" w:cs="Times New Roman"/>
          <w:sz w:val="28"/>
          <w:szCs w:val="28"/>
          <w:lang w:val="uk-UA"/>
        </w:rPr>
        <w:t xml:space="preserve"> </w:t>
      </w:r>
      <w:r w:rsidR="00D036F0" w:rsidRPr="00EE0F3B">
        <w:rPr>
          <w:rFonts w:ascii="Times New Roman" w:hAnsi="Times New Roman" w:cs="Times New Roman"/>
          <w:sz w:val="28"/>
          <w:szCs w:val="28"/>
          <w:lang w:val="uk-UA"/>
        </w:rPr>
        <w:t>найважливіші лінії розвитку осо</w:t>
      </w:r>
      <w:r w:rsidR="00EE0F3B" w:rsidRPr="00EE0F3B">
        <w:rPr>
          <w:rFonts w:ascii="Times New Roman" w:hAnsi="Times New Roman" w:cs="Times New Roman"/>
          <w:sz w:val="28"/>
          <w:szCs w:val="28"/>
          <w:lang w:val="uk-UA"/>
        </w:rPr>
        <w:t>бистості учня зас</w:t>
      </w:r>
      <w:r w:rsidR="00D85C2F">
        <w:rPr>
          <w:rFonts w:ascii="Times New Roman" w:hAnsi="Times New Roman" w:cs="Times New Roman"/>
          <w:sz w:val="28"/>
          <w:szCs w:val="28"/>
          <w:lang w:val="uk-UA"/>
        </w:rPr>
        <w:t>обами предмета я досліджую світ</w:t>
      </w:r>
      <w:r w:rsidR="00D036F0" w:rsidRPr="00EE0F3B">
        <w:rPr>
          <w:rFonts w:ascii="Times New Roman" w:hAnsi="Times New Roman" w:cs="Times New Roman"/>
          <w:sz w:val="28"/>
          <w:szCs w:val="28"/>
          <w:lang w:val="uk-UA"/>
        </w:rPr>
        <w:t>. Одна з основ</w:t>
      </w:r>
      <w:r w:rsidR="00D85C2F">
        <w:rPr>
          <w:rFonts w:ascii="Times New Roman" w:hAnsi="Times New Roman" w:cs="Times New Roman"/>
          <w:sz w:val="28"/>
          <w:szCs w:val="28"/>
          <w:lang w:val="uk-UA"/>
        </w:rPr>
        <w:t>них особливостей даного курсу –</w:t>
      </w:r>
      <w:r w:rsidR="00EE0F3B" w:rsidRPr="00EE0F3B">
        <w:rPr>
          <w:rFonts w:ascii="Times New Roman" w:hAnsi="Times New Roman" w:cs="Times New Roman"/>
          <w:sz w:val="28"/>
          <w:szCs w:val="28"/>
          <w:lang w:val="uk-UA"/>
        </w:rPr>
        <w:t xml:space="preserve"> </w:t>
      </w:r>
      <w:r w:rsidR="00D036F0" w:rsidRPr="00EE0F3B">
        <w:rPr>
          <w:rFonts w:ascii="Times New Roman" w:hAnsi="Times New Roman" w:cs="Times New Roman"/>
          <w:sz w:val="28"/>
          <w:szCs w:val="28"/>
          <w:lang w:val="uk-UA"/>
        </w:rPr>
        <w:t>системне введення понять. Воно пе</w:t>
      </w:r>
      <w:r w:rsidR="00EE0F3B" w:rsidRPr="00EE0F3B">
        <w:rPr>
          <w:rFonts w:ascii="Times New Roman" w:hAnsi="Times New Roman" w:cs="Times New Roman"/>
          <w:sz w:val="28"/>
          <w:szCs w:val="28"/>
          <w:lang w:val="uk-UA"/>
        </w:rPr>
        <w:t xml:space="preserve">редбачає зв'язок кожного нового </w:t>
      </w:r>
      <w:r w:rsidR="00D036F0" w:rsidRPr="00EE0F3B">
        <w:rPr>
          <w:rFonts w:ascii="Times New Roman" w:hAnsi="Times New Roman" w:cs="Times New Roman"/>
          <w:sz w:val="28"/>
          <w:szCs w:val="28"/>
          <w:lang w:val="uk-UA"/>
        </w:rPr>
        <w:t>формується поняття з раніше</w:t>
      </w:r>
      <w:r w:rsidR="00EE0F3B" w:rsidRPr="00EE0F3B">
        <w:rPr>
          <w:rFonts w:ascii="Times New Roman" w:hAnsi="Times New Roman" w:cs="Times New Roman"/>
          <w:sz w:val="28"/>
          <w:szCs w:val="28"/>
          <w:lang w:val="uk-UA"/>
        </w:rPr>
        <w:t xml:space="preserve"> вивченими, яка здійснюється на </w:t>
      </w:r>
      <w:r w:rsidR="00D036F0" w:rsidRPr="00EE0F3B">
        <w:rPr>
          <w:rFonts w:ascii="Times New Roman" w:hAnsi="Times New Roman" w:cs="Times New Roman"/>
          <w:sz w:val="28"/>
          <w:szCs w:val="28"/>
          <w:lang w:val="uk-UA"/>
        </w:rPr>
        <w:t>етапі актуалізації знань. Кожн</w:t>
      </w:r>
      <w:r w:rsidR="00EE0F3B" w:rsidRPr="00EE0F3B">
        <w:rPr>
          <w:rFonts w:ascii="Times New Roman" w:hAnsi="Times New Roman" w:cs="Times New Roman"/>
          <w:sz w:val="28"/>
          <w:szCs w:val="28"/>
          <w:lang w:val="uk-UA"/>
        </w:rPr>
        <w:t xml:space="preserve">е поняття вводиться поступово в </w:t>
      </w:r>
      <w:r w:rsidR="00D036F0" w:rsidRPr="00EE0F3B">
        <w:rPr>
          <w:rFonts w:ascii="Times New Roman" w:hAnsi="Times New Roman" w:cs="Times New Roman"/>
          <w:sz w:val="28"/>
          <w:szCs w:val="28"/>
          <w:lang w:val="uk-UA"/>
        </w:rPr>
        <w:t>кілька етапів. Зас</w:t>
      </w:r>
      <w:r w:rsidR="00EE0F3B" w:rsidRPr="00EE0F3B">
        <w:rPr>
          <w:rFonts w:ascii="Times New Roman" w:hAnsi="Times New Roman" w:cs="Times New Roman"/>
          <w:sz w:val="28"/>
          <w:szCs w:val="28"/>
          <w:lang w:val="uk-UA"/>
        </w:rPr>
        <w:t xml:space="preserve">обом виховання і освіти школяра </w:t>
      </w:r>
      <w:r w:rsidR="00D036F0" w:rsidRPr="00EE0F3B">
        <w:rPr>
          <w:rFonts w:ascii="Times New Roman" w:hAnsi="Times New Roman" w:cs="Times New Roman"/>
          <w:sz w:val="28"/>
          <w:szCs w:val="28"/>
          <w:lang w:val="uk-UA"/>
        </w:rPr>
        <w:t>початкових класів є знайомство з</w:t>
      </w:r>
      <w:r w:rsidR="00EE0F3B" w:rsidRPr="00EE0F3B">
        <w:rPr>
          <w:rFonts w:ascii="Times New Roman" w:hAnsi="Times New Roman" w:cs="Times New Roman"/>
          <w:sz w:val="28"/>
          <w:szCs w:val="28"/>
          <w:lang w:val="uk-UA"/>
        </w:rPr>
        <w:t xml:space="preserve"> цілісної елементарної наукової </w:t>
      </w:r>
      <w:r w:rsidR="00D036F0" w:rsidRPr="00EE0F3B">
        <w:rPr>
          <w:rFonts w:ascii="Times New Roman" w:hAnsi="Times New Roman" w:cs="Times New Roman"/>
          <w:sz w:val="28"/>
          <w:szCs w:val="28"/>
          <w:lang w:val="uk-UA"/>
        </w:rPr>
        <w:t>картиною світу. Сенс повідомлен</w:t>
      </w:r>
      <w:r w:rsidR="00EE0F3B" w:rsidRPr="00EE0F3B">
        <w:rPr>
          <w:rFonts w:ascii="Times New Roman" w:hAnsi="Times New Roman" w:cs="Times New Roman"/>
          <w:sz w:val="28"/>
          <w:szCs w:val="28"/>
          <w:lang w:val="uk-UA"/>
        </w:rPr>
        <w:t xml:space="preserve">ня картини світу </w:t>
      </w:r>
      <w:r w:rsidR="00D85C2F">
        <w:rPr>
          <w:rFonts w:ascii="Times New Roman" w:hAnsi="Times New Roman" w:cs="Times New Roman"/>
          <w:sz w:val="28"/>
          <w:szCs w:val="28"/>
          <w:lang w:val="uk-UA"/>
        </w:rPr>
        <w:t>–</w:t>
      </w:r>
      <w:r w:rsidR="00EE0F3B" w:rsidRPr="00EE0F3B">
        <w:rPr>
          <w:rFonts w:ascii="Times New Roman" w:hAnsi="Times New Roman" w:cs="Times New Roman"/>
          <w:sz w:val="28"/>
          <w:szCs w:val="28"/>
          <w:lang w:val="uk-UA"/>
        </w:rPr>
        <w:t xml:space="preserve"> при мінімумі </w:t>
      </w:r>
      <w:r w:rsidR="00D036F0" w:rsidRPr="00EE0F3B">
        <w:rPr>
          <w:rFonts w:ascii="Times New Roman" w:hAnsi="Times New Roman" w:cs="Times New Roman"/>
          <w:sz w:val="28"/>
          <w:szCs w:val="28"/>
          <w:lang w:val="uk-UA"/>
        </w:rPr>
        <w:t>повідомляються знань зробити лю</w:t>
      </w:r>
      <w:r w:rsidR="00EE0F3B" w:rsidRPr="00EE0F3B">
        <w:rPr>
          <w:rFonts w:ascii="Times New Roman" w:hAnsi="Times New Roman" w:cs="Times New Roman"/>
          <w:sz w:val="28"/>
          <w:szCs w:val="28"/>
          <w:lang w:val="uk-UA"/>
        </w:rPr>
        <w:t>дину свідомим учасником життя »</w:t>
      </w:r>
      <w:r w:rsidR="00D85C2F">
        <w:rPr>
          <w:rFonts w:ascii="Times New Roman" w:hAnsi="Times New Roman" w:cs="Times New Roman"/>
          <w:sz w:val="28"/>
          <w:szCs w:val="28"/>
          <w:lang w:val="uk-UA"/>
        </w:rPr>
        <w:t>.</w:t>
      </w:r>
      <w:r w:rsidR="00EE0F3B" w:rsidRPr="00EE0F3B">
        <w:rPr>
          <w:rFonts w:ascii="Times New Roman" w:hAnsi="Times New Roman" w:cs="Times New Roman"/>
          <w:sz w:val="28"/>
          <w:szCs w:val="28"/>
          <w:lang w:val="uk-UA"/>
        </w:rPr>
        <w:t xml:space="preserve"> </w:t>
      </w:r>
      <w:r w:rsidR="001A0A53">
        <w:rPr>
          <w:rFonts w:ascii="Times New Roman" w:hAnsi="Times New Roman" w:cs="Times New Roman"/>
          <w:sz w:val="28"/>
          <w:szCs w:val="28"/>
          <w:lang w:val="uk-UA"/>
        </w:rPr>
        <w:t>[ 7</w:t>
      </w:r>
      <w:r w:rsidR="00D036F0" w:rsidRPr="00EE0F3B">
        <w:rPr>
          <w:rFonts w:ascii="Times New Roman" w:hAnsi="Times New Roman" w:cs="Times New Roman"/>
          <w:sz w:val="28"/>
          <w:szCs w:val="28"/>
          <w:lang w:val="uk-UA"/>
        </w:rPr>
        <w:t>, с. 108]</w:t>
      </w:r>
    </w:p>
    <w:p w:rsidR="00DB6F3A" w:rsidRPr="00EE0F3B" w:rsidRDefault="00400FB4" w:rsidP="001411DE">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Процес </w:t>
      </w:r>
      <w:r w:rsidR="0033527F">
        <w:rPr>
          <w:rFonts w:ascii="Times New Roman" w:hAnsi="Times New Roman" w:cs="Times New Roman"/>
          <w:sz w:val="28"/>
          <w:szCs w:val="28"/>
          <w:lang w:val="uk-UA"/>
        </w:rPr>
        <w:t xml:space="preserve">патріотичного виховання </w:t>
      </w:r>
      <w:r>
        <w:rPr>
          <w:rFonts w:ascii="Times New Roman" w:hAnsi="Times New Roman" w:cs="Times New Roman"/>
          <w:sz w:val="28"/>
          <w:szCs w:val="28"/>
          <w:lang w:val="uk-UA"/>
        </w:rPr>
        <w:t xml:space="preserve">у змісті громадянської та історичної освітніх галузей </w:t>
      </w:r>
      <w:r w:rsidR="00DB6F3A" w:rsidRPr="00EE0F3B">
        <w:rPr>
          <w:rFonts w:ascii="Times New Roman" w:hAnsi="Times New Roman" w:cs="Times New Roman"/>
          <w:sz w:val="28"/>
          <w:szCs w:val="28"/>
          <w:lang w:val="uk-UA"/>
        </w:rPr>
        <w:t xml:space="preserve">являє собою єдність і послідовність здійснення </w:t>
      </w:r>
      <w:r w:rsidR="00804A4E">
        <w:rPr>
          <w:rFonts w:ascii="Times New Roman" w:hAnsi="Times New Roman" w:cs="Times New Roman"/>
          <w:sz w:val="28"/>
          <w:szCs w:val="28"/>
          <w:lang w:val="uk-UA"/>
        </w:rPr>
        <w:t xml:space="preserve">декілька </w:t>
      </w:r>
      <w:r w:rsidR="00DB6F3A" w:rsidRPr="00EE0F3B">
        <w:rPr>
          <w:rFonts w:ascii="Times New Roman" w:hAnsi="Times New Roman" w:cs="Times New Roman"/>
          <w:sz w:val="28"/>
          <w:szCs w:val="28"/>
          <w:lang w:val="uk-UA"/>
        </w:rPr>
        <w:t>етапів.</w:t>
      </w:r>
    </w:p>
    <w:p w:rsidR="00D85C2F" w:rsidRDefault="00DB6F3A" w:rsidP="0033527F">
      <w:pPr>
        <w:spacing w:after="0" w:line="360" w:lineRule="auto"/>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На першому етапі здійснюється процес навчання в ході вивчення </w:t>
      </w:r>
      <w:r w:rsidR="00400FB4">
        <w:rPr>
          <w:rFonts w:ascii="Times New Roman" w:hAnsi="Times New Roman" w:cs="Times New Roman"/>
          <w:sz w:val="28"/>
          <w:szCs w:val="28"/>
          <w:lang w:val="uk-UA"/>
        </w:rPr>
        <w:t xml:space="preserve">курсу «Я досліджую світ» та інших </w:t>
      </w:r>
      <w:r w:rsidRPr="00EE0F3B">
        <w:rPr>
          <w:rFonts w:ascii="Times New Roman" w:hAnsi="Times New Roman" w:cs="Times New Roman"/>
          <w:sz w:val="28"/>
          <w:szCs w:val="28"/>
          <w:lang w:val="uk-UA"/>
        </w:rPr>
        <w:t xml:space="preserve">предметів гуманітарного циклу: при цьому предметом громадянської освіти як вчення є не стільки наукові знання, скільки </w:t>
      </w:r>
      <w:r w:rsidRPr="00EE0F3B">
        <w:rPr>
          <w:rFonts w:ascii="Times New Roman" w:hAnsi="Times New Roman" w:cs="Times New Roman"/>
          <w:sz w:val="28"/>
          <w:szCs w:val="28"/>
          <w:lang w:val="uk-UA"/>
        </w:rPr>
        <w:lastRenderedPageBreak/>
        <w:t>знання про громад</w:t>
      </w:r>
      <w:r w:rsidR="00400FB4">
        <w:rPr>
          <w:rFonts w:ascii="Times New Roman" w:hAnsi="Times New Roman" w:cs="Times New Roman"/>
          <w:sz w:val="28"/>
          <w:szCs w:val="28"/>
          <w:lang w:val="uk-UA"/>
        </w:rPr>
        <w:t>янські цінності і основоположні поняття</w:t>
      </w:r>
      <w:r w:rsidRPr="00EE0F3B">
        <w:rPr>
          <w:rFonts w:ascii="Times New Roman" w:hAnsi="Times New Roman" w:cs="Times New Roman"/>
          <w:sz w:val="28"/>
          <w:szCs w:val="28"/>
          <w:lang w:val="uk-UA"/>
        </w:rPr>
        <w:t xml:space="preserve"> демократичної держави і громадянського суспільства.</w:t>
      </w:r>
    </w:p>
    <w:p w:rsidR="00D85C2F" w:rsidRDefault="00DB6F3A" w:rsidP="00D85C2F">
      <w:pPr>
        <w:spacing w:after="0" w:line="360" w:lineRule="auto"/>
        <w:ind w:firstLine="709"/>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Другий етап реалізується в позакласній роботі педагога і учнів і наближений до процесу громадянського навчання і виховання, здійснюваного в ході </w:t>
      </w:r>
      <w:r w:rsidR="00400FB4">
        <w:rPr>
          <w:rFonts w:ascii="Times New Roman" w:hAnsi="Times New Roman" w:cs="Times New Roman"/>
          <w:sz w:val="28"/>
          <w:szCs w:val="28"/>
          <w:lang w:val="uk-UA"/>
        </w:rPr>
        <w:t xml:space="preserve">навчальної </w:t>
      </w:r>
      <w:r w:rsidRPr="00EE0F3B">
        <w:rPr>
          <w:rFonts w:ascii="Times New Roman" w:hAnsi="Times New Roman" w:cs="Times New Roman"/>
          <w:sz w:val="28"/>
          <w:szCs w:val="28"/>
          <w:lang w:val="uk-UA"/>
        </w:rPr>
        <w:t xml:space="preserve">діяльності (індивідуальної, </w:t>
      </w:r>
      <w:proofErr w:type="spellStart"/>
      <w:r w:rsidRPr="00EE0F3B">
        <w:rPr>
          <w:rFonts w:ascii="Times New Roman" w:hAnsi="Times New Roman" w:cs="Times New Roman"/>
          <w:sz w:val="28"/>
          <w:szCs w:val="28"/>
          <w:lang w:val="uk-UA"/>
        </w:rPr>
        <w:t>мікрогрупповой</w:t>
      </w:r>
      <w:proofErr w:type="spellEnd"/>
      <w:r w:rsidRPr="00EE0F3B">
        <w:rPr>
          <w:rFonts w:ascii="Times New Roman" w:hAnsi="Times New Roman" w:cs="Times New Roman"/>
          <w:sz w:val="28"/>
          <w:szCs w:val="28"/>
          <w:lang w:val="uk-UA"/>
        </w:rPr>
        <w:t>, колективної). Отримання учнями досвіду переживання і позитивног</w:t>
      </w:r>
      <w:r w:rsidR="00400FB4">
        <w:rPr>
          <w:rFonts w:ascii="Times New Roman" w:hAnsi="Times New Roman" w:cs="Times New Roman"/>
          <w:sz w:val="28"/>
          <w:szCs w:val="28"/>
          <w:lang w:val="uk-UA"/>
        </w:rPr>
        <w:t>о ставлення до базових громадянських  понять, цінностей</w:t>
      </w:r>
      <w:r w:rsidRPr="00EE0F3B">
        <w:rPr>
          <w:rFonts w:ascii="Times New Roman" w:hAnsi="Times New Roman" w:cs="Times New Roman"/>
          <w:sz w:val="28"/>
          <w:szCs w:val="28"/>
          <w:lang w:val="uk-UA"/>
        </w:rPr>
        <w:t xml:space="preserve">, ціннісного ставлення до </w:t>
      </w:r>
      <w:r w:rsidR="00400FB4">
        <w:rPr>
          <w:rFonts w:ascii="Times New Roman" w:hAnsi="Times New Roman" w:cs="Times New Roman"/>
          <w:sz w:val="28"/>
          <w:szCs w:val="28"/>
          <w:lang w:val="uk-UA"/>
        </w:rPr>
        <w:t xml:space="preserve">здобутків української культури. </w:t>
      </w:r>
      <w:r w:rsidRPr="00EE0F3B">
        <w:rPr>
          <w:rFonts w:ascii="Times New Roman" w:hAnsi="Times New Roman" w:cs="Times New Roman"/>
          <w:sz w:val="28"/>
          <w:szCs w:val="28"/>
          <w:lang w:val="uk-UA"/>
        </w:rPr>
        <w:t>Особливе значення має взаємодія учнів між собою на рівні класу, навчального закладу, в якій дитина отримує перше практичне підтвердження набутих соціальних знань, які буде розкрито крізь призму</w:t>
      </w:r>
      <w:r w:rsidR="00400FB4">
        <w:rPr>
          <w:rFonts w:ascii="Times New Roman" w:hAnsi="Times New Roman" w:cs="Times New Roman"/>
          <w:sz w:val="28"/>
          <w:szCs w:val="28"/>
          <w:lang w:val="uk-UA"/>
        </w:rPr>
        <w:t xml:space="preserve"> патріотичного образу людини. </w:t>
      </w:r>
    </w:p>
    <w:p w:rsidR="00DB6F3A" w:rsidRPr="00EE0F3B" w:rsidRDefault="00DB6F3A" w:rsidP="00D85C2F">
      <w:pPr>
        <w:spacing w:after="0" w:line="360" w:lineRule="auto"/>
        <w:ind w:firstLine="709"/>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Третій етап громадянської </w:t>
      </w:r>
      <w:r w:rsidR="00400FB4">
        <w:rPr>
          <w:rFonts w:ascii="Times New Roman" w:hAnsi="Times New Roman" w:cs="Times New Roman"/>
          <w:sz w:val="28"/>
          <w:szCs w:val="28"/>
          <w:lang w:val="uk-UA"/>
        </w:rPr>
        <w:t xml:space="preserve">та патріотичної </w:t>
      </w:r>
      <w:r w:rsidR="00400FB4" w:rsidRPr="00EE0F3B">
        <w:rPr>
          <w:rFonts w:ascii="Times New Roman" w:hAnsi="Times New Roman" w:cs="Times New Roman"/>
          <w:sz w:val="28"/>
          <w:szCs w:val="28"/>
          <w:lang w:val="uk-UA"/>
        </w:rPr>
        <w:t>освіти</w:t>
      </w:r>
      <w:r w:rsidR="00400FB4">
        <w:rPr>
          <w:rFonts w:ascii="Times New Roman" w:hAnsi="Times New Roman" w:cs="Times New Roman"/>
          <w:sz w:val="28"/>
          <w:szCs w:val="28"/>
          <w:lang w:val="uk-UA"/>
        </w:rPr>
        <w:t xml:space="preserve"> </w:t>
      </w:r>
      <w:r w:rsidRPr="00EE0F3B">
        <w:rPr>
          <w:rFonts w:ascii="Times New Roman" w:hAnsi="Times New Roman" w:cs="Times New Roman"/>
          <w:sz w:val="28"/>
          <w:szCs w:val="28"/>
          <w:lang w:val="uk-UA"/>
        </w:rPr>
        <w:t>здійснюється у позашкільній діяльності та орієнтований</w:t>
      </w:r>
      <w:r w:rsidR="00400FB4">
        <w:rPr>
          <w:rFonts w:ascii="Times New Roman" w:hAnsi="Times New Roman" w:cs="Times New Roman"/>
          <w:sz w:val="28"/>
          <w:szCs w:val="28"/>
          <w:lang w:val="uk-UA"/>
        </w:rPr>
        <w:t xml:space="preserve"> на отримання учнями початкового досвіду самостійної громадської</w:t>
      </w:r>
      <w:r w:rsidRPr="00EE0F3B">
        <w:rPr>
          <w:rFonts w:ascii="Times New Roman" w:hAnsi="Times New Roman" w:cs="Times New Roman"/>
          <w:sz w:val="28"/>
          <w:szCs w:val="28"/>
          <w:lang w:val="uk-UA"/>
        </w:rPr>
        <w:t xml:space="preserve"> дії</w:t>
      </w:r>
      <w:r w:rsidR="00400FB4">
        <w:rPr>
          <w:rFonts w:ascii="Times New Roman" w:hAnsi="Times New Roman" w:cs="Times New Roman"/>
          <w:sz w:val="28"/>
          <w:szCs w:val="28"/>
          <w:lang w:val="uk-UA"/>
        </w:rPr>
        <w:t xml:space="preserve"> у місцевій громаді</w:t>
      </w:r>
      <w:r w:rsidRPr="00EE0F3B">
        <w:rPr>
          <w:rFonts w:ascii="Times New Roman" w:hAnsi="Times New Roman" w:cs="Times New Roman"/>
          <w:sz w:val="28"/>
          <w:szCs w:val="28"/>
          <w:lang w:val="uk-UA"/>
        </w:rPr>
        <w:t>, формування у молодшого школяра соціально прийнятних моделей поведінки (участь в</w:t>
      </w:r>
      <w:r w:rsidR="00400FB4">
        <w:rPr>
          <w:rFonts w:ascii="Times New Roman" w:hAnsi="Times New Roman" w:cs="Times New Roman"/>
          <w:sz w:val="28"/>
          <w:szCs w:val="28"/>
          <w:lang w:val="uk-UA"/>
        </w:rPr>
        <w:t xml:space="preserve"> </w:t>
      </w:r>
      <w:r w:rsidRPr="00EE0F3B">
        <w:rPr>
          <w:rFonts w:ascii="Times New Roman" w:hAnsi="Times New Roman" w:cs="Times New Roman"/>
          <w:sz w:val="28"/>
          <w:szCs w:val="28"/>
          <w:lang w:val="uk-UA"/>
        </w:rPr>
        <w:t xml:space="preserve"> проектах, </w:t>
      </w:r>
      <w:r w:rsidR="00400FB4">
        <w:rPr>
          <w:rFonts w:ascii="Times New Roman" w:hAnsi="Times New Roman" w:cs="Times New Roman"/>
          <w:sz w:val="28"/>
          <w:szCs w:val="28"/>
          <w:lang w:val="uk-UA"/>
        </w:rPr>
        <w:t xml:space="preserve">благодійних </w:t>
      </w:r>
      <w:r w:rsidRPr="00EE0F3B">
        <w:rPr>
          <w:rFonts w:ascii="Times New Roman" w:hAnsi="Times New Roman" w:cs="Times New Roman"/>
          <w:sz w:val="28"/>
          <w:szCs w:val="28"/>
          <w:lang w:val="uk-UA"/>
        </w:rPr>
        <w:t>акціях, екскурсіях)</w:t>
      </w:r>
      <w:r w:rsidR="00400FB4">
        <w:rPr>
          <w:rFonts w:ascii="Times New Roman" w:hAnsi="Times New Roman" w:cs="Times New Roman"/>
          <w:sz w:val="28"/>
          <w:szCs w:val="28"/>
          <w:lang w:val="uk-UA"/>
        </w:rPr>
        <w:t>. У самостійній  громадській діяльності,  дити</w:t>
      </w:r>
      <w:r w:rsidRPr="00EE0F3B">
        <w:rPr>
          <w:rFonts w:ascii="Times New Roman" w:hAnsi="Times New Roman" w:cs="Times New Roman"/>
          <w:sz w:val="28"/>
          <w:szCs w:val="28"/>
          <w:lang w:val="uk-UA"/>
        </w:rPr>
        <w:t xml:space="preserve">на дійсно стає (а не просто дізнається про те, як стати) громадянином, </w:t>
      </w:r>
      <w:r w:rsidR="00400FB4">
        <w:rPr>
          <w:rFonts w:ascii="Times New Roman" w:hAnsi="Times New Roman" w:cs="Times New Roman"/>
          <w:sz w:val="28"/>
          <w:szCs w:val="28"/>
          <w:lang w:val="uk-UA"/>
        </w:rPr>
        <w:t xml:space="preserve">патріотом, </w:t>
      </w:r>
      <w:r w:rsidRPr="00EE0F3B">
        <w:rPr>
          <w:rFonts w:ascii="Times New Roman" w:hAnsi="Times New Roman" w:cs="Times New Roman"/>
          <w:sz w:val="28"/>
          <w:szCs w:val="28"/>
          <w:lang w:val="uk-UA"/>
        </w:rPr>
        <w:t>соціальним діячем, вільною людиною.</w:t>
      </w:r>
    </w:p>
    <w:p w:rsidR="00DB6F3A" w:rsidRPr="00EE0F3B" w:rsidRDefault="00DB6F3A" w:rsidP="001411DE">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Всі етапи </w:t>
      </w:r>
      <w:r w:rsidR="00400FB4">
        <w:rPr>
          <w:rFonts w:ascii="Times New Roman" w:hAnsi="Times New Roman" w:cs="Times New Roman"/>
          <w:sz w:val="28"/>
          <w:szCs w:val="28"/>
          <w:lang w:val="uk-UA"/>
        </w:rPr>
        <w:t xml:space="preserve">патріотичного та громадянського виховання </w:t>
      </w:r>
      <w:r w:rsidRPr="00EE0F3B">
        <w:rPr>
          <w:rFonts w:ascii="Times New Roman" w:hAnsi="Times New Roman" w:cs="Times New Roman"/>
          <w:sz w:val="28"/>
          <w:szCs w:val="28"/>
          <w:lang w:val="uk-UA"/>
        </w:rPr>
        <w:t xml:space="preserve"> важливі, доповнюють один одного і забезпечують розвиток особистості на основі </w:t>
      </w:r>
      <w:r w:rsidR="001D0EF5">
        <w:rPr>
          <w:rFonts w:ascii="Times New Roman" w:hAnsi="Times New Roman" w:cs="Times New Roman"/>
          <w:sz w:val="28"/>
          <w:szCs w:val="28"/>
          <w:lang w:val="uk-UA"/>
        </w:rPr>
        <w:t xml:space="preserve">національних, патріотичних, </w:t>
      </w:r>
      <w:r w:rsidRPr="00EE0F3B">
        <w:rPr>
          <w:rFonts w:ascii="Times New Roman" w:hAnsi="Times New Roman" w:cs="Times New Roman"/>
          <w:sz w:val="28"/>
          <w:szCs w:val="28"/>
          <w:lang w:val="uk-UA"/>
        </w:rPr>
        <w:t xml:space="preserve">духовних, моральних і культурних традицій </w:t>
      </w:r>
      <w:r w:rsidR="001D0EF5">
        <w:rPr>
          <w:rFonts w:ascii="Times New Roman" w:hAnsi="Times New Roman" w:cs="Times New Roman"/>
          <w:sz w:val="28"/>
          <w:szCs w:val="28"/>
          <w:lang w:val="uk-UA"/>
        </w:rPr>
        <w:t>українського суспільства.</w:t>
      </w:r>
    </w:p>
    <w:p w:rsidR="00DB6F3A" w:rsidRPr="00EE0F3B" w:rsidRDefault="00DB6F3A" w:rsidP="001411DE">
      <w:pPr>
        <w:spacing w:after="0" w:line="360" w:lineRule="auto"/>
        <w:ind w:firstLine="708"/>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Для організації роботи по становленню громадянської ідентичності в учнів необхідно враховувати її структурні компоненти і плановані результати, які повинні бути досягнуті в рамках роботи по вихованн</w:t>
      </w:r>
      <w:r w:rsidR="001D0EF5">
        <w:rPr>
          <w:rFonts w:ascii="Times New Roman" w:hAnsi="Times New Roman" w:cs="Times New Roman"/>
          <w:sz w:val="28"/>
          <w:szCs w:val="28"/>
          <w:lang w:val="uk-UA"/>
        </w:rPr>
        <w:t>ю громадянськості й патріотизму в</w:t>
      </w:r>
      <w:r w:rsidR="00D85C2F">
        <w:rPr>
          <w:rFonts w:ascii="Times New Roman" w:hAnsi="Times New Roman" w:cs="Times New Roman"/>
          <w:sz w:val="28"/>
          <w:szCs w:val="28"/>
          <w:lang w:val="uk-UA"/>
        </w:rPr>
        <w:t xml:space="preserve"> </w:t>
      </w:r>
      <w:r w:rsidR="001D0EF5">
        <w:rPr>
          <w:rFonts w:ascii="Times New Roman" w:hAnsi="Times New Roman" w:cs="Times New Roman"/>
          <w:sz w:val="28"/>
          <w:szCs w:val="28"/>
          <w:lang w:val="uk-UA"/>
        </w:rPr>
        <w:t>першу чергу на уроках «Я досліджую світ».</w:t>
      </w:r>
    </w:p>
    <w:p w:rsidR="00DB6F3A" w:rsidRPr="001D0EF5" w:rsidRDefault="00DB6F3A" w:rsidP="00D93B38">
      <w:pPr>
        <w:spacing w:after="0" w:line="360" w:lineRule="auto"/>
        <w:ind w:firstLine="709"/>
        <w:jc w:val="both"/>
        <w:rPr>
          <w:rFonts w:ascii="Times New Roman" w:hAnsi="Times New Roman" w:cs="Times New Roman"/>
          <w:sz w:val="28"/>
          <w:szCs w:val="28"/>
          <w:lang w:val="uk-UA"/>
        </w:rPr>
      </w:pPr>
      <w:r w:rsidRPr="001D0EF5">
        <w:rPr>
          <w:rFonts w:ascii="Times New Roman" w:hAnsi="Times New Roman" w:cs="Times New Roman"/>
          <w:sz w:val="28"/>
          <w:szCs w:val="28"/>
          <w:lang w:val="uk-UA"/>
        </w:rPr>
        <w:t>Когнітивний (пізнавальний) компонент включає в себе сукупність певних політичних і правових знань, доступних молодшим школярам, ​​в тому числі знань про</w:t>
      </w:r>
      <w:r w:rsidR="00E522B3">
        <w:rPr>
          <w:rFonts w:ascii="Times New Roman" w:hAnsi="Times New Roman" w:cs="Times New Roman"/>
          <w:sz w:val="28"/>
          <w:szCs w:val="28"/>
          <w:lang w:val="uk-UA"/>
        </w:rPr>
        <w:t xml:space="preserve"> </w:t>
      </w:r>
      <w:r w:rsidR="001D0EF5">
        <w:rPr>
          <w:rFonts w:ascii="Times New Roman" w:hAnsi="Times New Roman" w:cs="Times New Roman"/>
          <w:sz w:val="28"/>
          <w:szCs w:val="28"/>
          <w:lang w:val="uk-UA"/>
        </w:rPr>
        <w:t>Україну</w:t>
      </w:r>
      <w:r w:rsidRPr="001D0EF5">
        <w:rPr>
          <w:rFonts w:ascii="Times New Roman" w:hAnsi="Times New Roman" w:cs="Times New Roman"/>
          <w:sz w:val="28"/>
          <w:szCs w:val="28"/>
          <w:lang w:val="uk-UA"/>
        </w:rPr>
        <w:t xml:space="preserve">, її історію, природу, культуру, державну символіку, про свій </w:t>
      </w:r>
      <w:r w:rsidRPr="001D0EF5">
        <w:rPr>
          <w:rFonts w:ascii="Times New Roman" w:hAnsi="Times New Roman" w:cs="Times New Roman"/>
          <w:sz w:val="28"/>
          <w:szCs w:val="28"/>
          <w:lang w:val="uk-UA"/>
        </w:rPr>
        <w:lastRenderedPageBreak/>
        <w:t xml:space="preserve">рідний край, про права та обов'язки громадянина, </w:t>
      </w:r>
      <w:r w:rsidR="001D0EF5">
        <w:rPr>
          <w:rFonts w:ascii="Times New Roman" w:hAnsi="Times New Roman" w:cs="Times New Roman"/>
          <w:sz w:val="28"/>
          <w:szCs w:val="28"/>
          <w:lang w:val="uk-UA"/>
        </w:rPr>
        <w:t xml:space="preserve">про свою громадянську та етнічну </w:t>
      </w:r>
      <w:r w:rsidRPr="001D0EF5">
        <w:rPr>
          <w:rFonts w:ascii="Times New Roman" w:hAnsi="Times New Roman" w:cs="Times New Roman"/>
          <w:sz w:val="28"/>
          <w:szCs w:val="28"/>
          <w:lang w:val="uk-UA"/>
        </w:rPr>
        <w:t xml:space="preserve"> приналежності.</w:t>
      </w:r>
    </w:p>
    <w:p w:rsidR="00DB6F3A" w:rsidRPr="00EE0F3B" w:rsidRDefault="00DB6F3A" w:rsidP="00D93B38">
      <w:pPr>
        <w:spacing w:after="0" w:line="360" w:lineRule="auto"/>
        <w:ind w:firstLine="709"/>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Емоційно-оцінний компонент передбачає емоційно позитивне прийняття своєї громадянської та етнічної приналежності; повагу і прийняття інших </w:t>
      </w:r>
      <w:r w:rsidR="0033527F">
        <w:rPr>
          <w:rFonts w:ascii="Times New Roman" w:hAnsi="Times New Roman" w:cs="Times New Roman"/>
          <w:sz w:val="28"/>
          <w:szCs w:val="28"/>
          <w:lang w:val="uk-UA"/>
        </w:rPr>
        <w:t>народів України</w:t>
      </w:r>
      <w:r w:rsidRPr="00EE0F3B">
        <w:rPr>
          <w:rFonts w:ascii="Times New Roman" w:hAnsi="Times New Roman" w:cs="Times New Roman"/>
          <w:sz w:val="28"/>
          <w:szCs w:val="28"/>
          <w:lang w:val="uk-UA"/>
        </w:rPr>
        <w:t xml:space="preserve"> і світу; наявність</w:t>
      </w:r>
      <w:r w:rsidR="001D0EF5">
        <w:rPr>
          <w:rFonts w:ascii="Times New Roman" w:hAnsi="Times New Roman" w:cs="Times New Roman"/>
          <w:sz w:val="28"/>
          <w:szCs w:val="28"/>
          <w:lang w:val="uk-UA"/>
        </w:rPr>
        <w:t xml:space="preserve"> власного ставлення до моральних понять </w:t>
      </w:r>
      <w:r w:rsidRPr="00EE0F3B">
        <w:rPr>
          <w:rFonts w:ascii="Times New Roman" w:hAnsi="Times New Roman" w:cs="Times New Roman"/>
          <w:sz w:val="28"/>
          <w:szCs w:val="28"/>
          <w:lang w:val="uk-UA"/>
        </w:rPr>
        <w:t>і громадянських цінностей.</w:t>
      </w:r>
    </w:p>
    <w:p w:rsidR="00D93B38" w:rsidRDefault="00DB6F3A" w:rsidP="00D93B38">
      <w:pPr>
        <w:spacing w:after="0" w:line="360" w:lineRule="auto"/>
        <w:ind w:firstLine="709"/>
        <w:jc w:val="both"/>
        <w:rPr>
          <w:rFonts w:ascii="Times New Roman" w:hAnsi="Times New Roman" w:cs="Times New Roman"/>
          <w:sz w:val="28"/>
          <w:szCs w:val="28"/>
          <w:lang w:val="uk-UA"/>
        </w:rPr>
      </w:pPr>
      <w:r w:rsidRPr="00EE0F3B">
        <w:rPr>
          <w:rFonts w:ascii="Times New Roman" w:hAnsi="Times New Roman" w:cs="Times New Roman"/>
          <w:sz w:val="28"/>
          <w:szCs w:val="28"/>
          <w:lang w:val="uk-UA"/>
        </w:rPr>
        <w:t xml:space="preserve">Ціннісно-смисловий (аксіологічний) компонент передбачає прийняття </w:t>
      </w:r>
      <w:r w:rsidRPr="00D85C2F">
        <w:rPr>
          <w:rFonts w:ascii="Times New Roman" w:hAnsi="Times New Roman" w:cs="Times New Roman"/>
          <w:sz w:val="28"/>
          <w:szCs w:val="28"/>
          <w:lang w:val="uk-UA"/>
        </w:rPr>
        <w:t>особистістю найважливіших національних цінностей і моральних смислів, становлення почуття патріотизму і гордості за свою країну, виникнення прагнення слідувати моральним нормам.</w:t>
      </w:r>
    </w:p>
    <w:p w:rsidR="00DB6F3A" w:rsidRPr="00D85C2F" w:rsidRDefault="00DB6F3A" w:rsidP="00D93B38">
      <w:pPr>
        <w:spacing w:after="0" w:line="360" w:lineRule="auto"/>
        <w:ind w:firstLine="709"/>
        <w:jc w:val="both"/>
        <w:rPr>
          <w:rFonts w:ascii="Times New Roman" w:hAnsi="Times New Roman" w:cs="Times New Roman"/>
          <w:sz w:val="28"/>
          <w:szCs w:val="28"/>
          <w:lang w:val="uk-UA"/>
        </w:rPr>
      </w:pPr>
      <w:proofErr w:type="spellStart"/>
      <w:r w:rsidRPr="00D85C2F">
        <w:rPr>
          <w:rFonts w:ascii="Times New Roman" w:hAnsi="Times New Roman" w:cs="Times New Roman"/>
          <w:sz w:val="28"/>
          <w:szCs w:val="28"/>
          <w:lang w:val="uk-UA"/>
        </w:rPr>
        <w:t>Діяльнісний</w:t>
      </w:r>
      <w:proofErr w:type="spellEnd"/>
      <w:r w:rsidRPr="00D85C2F">
        <w:rPr>
          <w:rFonts w:ascii="Times New Roman" w:hAnsi="Times New Roman" w:cs="Times New Roman"/>
          <w:sz w:val="28"/>
          <w:szCs w:val="28"/>
          <w:lang w:val="uk-UA"/>
        </w:rPr>
        <w:t xml:space="preserve"> (поведінковий) компонент пов'язаний з у</w:t>
      </w:r>
      <w:r w:rsidR="001D0EF5" w:rsidRPr="00D85C2F">
        <w:rPr>
          <w:rFonts w:ascii="Times New Roman" w:hAnsi="Times New Roman" w:cs="Times New Roman"/>
          <w:sz w:val="28"/>
          <w:szCs w:val="28"/>
          <w:lang w:val="uk-UA"/>
        </w:rPr>
        <w:t>частю дітей в суспільно корисних</w:t>
      </w:r>
      <w:r w:rsidRPr="00D85C2F">
        <w:rPr>
          <w:rFonts w:ascii="Times New Roman" w:hAnsi="Times New Roman" w:cs="Times New Roman"/>
          <w:sz w:val="28"/>
          <w:szCs w:val="28"/>
          <w:lang w:val="uk-UA"/>
        </w:rPr>
        <w:t xml:space="preserve"> справах, соціальної діяльності, освоєнням ними навичок громадянської поведінки, дотриманням моральних норм у спілкуванні і повсякденному житті.</w:t>
      </w:r>
      <w:r w:rsidR="001D0EF5" w:rsidRPr="00D85C2F">
        <w:rPr>
          <w:rFonts w:ascii="Times New Roman" w:hAnsi="Times New Roman" w:cs="Times New Roman"/>
          <w:sz w:val="28"/>
          <w:szCs w:val="28"/>
          <w:lang w:val="uk-UA"/>
        </w:rPr>
        <w:t xml:space="preserve"> </w:t>
      </w:r>
    </w:p>
    <w:p w:rsidR="001D0EF5" w:rsidRPr="00474F7E" w:rsidRDefault="001D0EF5" w:rsidP="00042813">
      <w:pPr>
        <w:spacing w:after="0" w:line="360" w:lineRule="auto"/>
        <w:ind w:firstLine="708"/>
        <w:jc w:val="both"/>
        <w:rPr>
          <w:rFonts w:ascii="Times New Roman" w:hAnsi="Times New Roman" w:cs="Times New Roman"/>
          <w:sz w:val="28"/>
          <w:szCs w:val="28"/>
          <w:lang w:val="uk-UA"/>
        </w:rPr>
      </w:pPr>
      <w:r w:rsidRPr="00D85C2F">
        <w:rPr>
          <w:rFonts w:ascii="Times New Roman" w:hAnsi="Times New Roman" w:cs="Times New Roman"/>
          <w:sz w:val="28"/>
          <w:szCs w:val="28"/>
          <w:lang w:val="uk-UA"/>
        </w:rPr>
        <w:t>Отже, формування патріотичного виховання актуальне завдання громадянської та історичної освіти школярів. Воно обумовлен</w:t>
      </w:r>
      <w:r w:rsidR="00042813">
        <w:rPr>
          <w:rFonts w:ascii="Times New Roman" w:hAnsi="Times New Roman" w:cs="Times New Roman"/>
          <w:sz w:val="28"/>
          <w:szCs w:val="28"/>
          <w:lang w:val="uk-UA"/>
        </w:rPr>
        <w:t>е</w:t>
      </w:r>
      <w:r w:rsidRPr="00D85C2F">
        <w:rPr>
          <w:rFonts w:ascii="Times New Roman" w:hAnsi="Times New Roman" w:cs="Times New Roman"/>
          <w:sz w:val="28"/>
          <w:szCs w:val="28"/>
          <w:lang w:val="uk-UA"/>
        </w:rPr>
        <w:t xml:space="preserve"> тим, що організація життєдіяльності учнів спрямована на виконання соціального замовлення суспільства: формування громадянина з високою демократичною культурою, гуманістичною спрямованістю, здатного до соціальної творчості, вміє діяти як в інтересах особистості, так і суспільства. Як бачимо, громадянська та історична освітні галузі мають широкі можливості для виховання патріота. Завдяки впровадженн</w:t>
      </w:r>
      <w:r w:rsidR="008A27F9">
        <w:rPr>
          <w:rFonts w:ascii="Times New Roman" w:hAnsi="Times New Roman" w:cs="Times New Roman"/>
          <w:sz w:val="28"/>
          <w:szCs w:val="28"/>
          <w:lang w:val="uk-UA"/>
        </w:rPr>
        <w:t>ю інтеграції, освітній процес</w:t>
      </w:r>
      <w:r w:rsidRPr="00D85C2F">
        <w:rPr>
          <w:rFonts w:ascii="Times New Roman" w:hAnsi="Times New Roman" w:cs="Times New Roman"/>
          <w:sz w:val="28"/>
          <w:szCs w:val="28"/>
          <w:lang w:val="uk-UA"/>
        </w:rPr>
        <w:t xml:space="preserve"> дозволяє формувати гармонійно</w:t>
      </w:r>
      <w:r w:rsidRPr="00474F7E">
        <w:rPr>
          <w:rFonts w:ascii="Times New Roman" w:hAnsi="Times New Roman" w:cs="Times New Roman"/>
          <w:sz w:val="28"/>
          <w:szCs w:val="28"/>
          <w:lang w:val="uk-UA"/>
        </w:rPr>
        <w:t xml:space="preserve"> розвинену особистість, сильну духом, із патріотичними почуттями до Батьківщини та цілісною картиною світу. </w:t>
      </w:r>
      <w:r w:rsidR="00474F7E" w:rsidRPr="00474F7E">
        <w:rPr>
          <w:rFonts w:ascii="Times New Roman" w:hAnsi="Times New Roman" w:cs="Times New Roman"/>
          <w:sz w:val="28"/>
          <w:szCs w:val="28"/>
          <w:lang w:val="uk-UA"/>
        </w:rPr>
        <w:t>Все це має велике значення для світлого майбутнього України, адже саме сьогоднішні молодші школярі вже завтра будуть розбудову</w:t>
      </w:r>
      <w:r w:rsidR="00D85C2F">
        <w:rPr>
          <w:rFonts w:ascii="Times New Roman" w:hAnsi="Times New Roman" w:cs="Times New Roman"/>
          <w:sz w:val="28"/>
          <w:szCs w:val="28"/>
          <w:lang w:val="uk-UA"/>
        </w:rPr>
        <w:t>ва</w:t>
      </w:r>
      <w:r w:rsidR="00474F7E" w:rsidRPr="00474F7E">
        <w:rPr>
          <w:rFonts w:ascii="Times New Roman" w:hAnsi="Times New Roman" w:cs="Times New Roman"/>
          <w:sz w:val="28"/>
          <w:szCs w:val="28"/>
          <w:lang w:val="uk-UA"/>
        </w:rPr>
        <w:t>ти  сильну європей</w:t>
      </w:r>
      <w:r w:rsidR="008A27F9">
        <w:rPr>
          <w:rFonts w:ascii="Times New Roman" w:hAnsi="Times New Roman" w:cs="Times New Roman"/>
          <w:sz w:val="28"/>
          <w:szCs w:val="28"/>
          <w:lang w:val="uk-UA"/>
        </w:rPr>
        <w:t>сь</w:t>
      </w:r>
      <w:r w:rsidR="00474F7E" w:rsidRPr="00474F7E">
        <w:rPr>
          <w:rFonts w:ascii="Times New Roman" w:hAnsi="Times New Roman" w:cs="Times New Roman"/>
          <w:sz w:val="28"/>
          <w:szCs w:val="28"/>
          <w:lang w:val="uk-UA"/>
        </w:rPr>
        <w:t xml:space="preserve">ку державу. </w:t>
      </w:r>
    </w:p>
    <w:p w:rsidR="004902C2" w:rsidRDefault="004902C2" w:rsidP="00FB68A0">
      <w:pPr>
        <w:spacing w:after="0" w:line="360" w:lineRule="auto"/>
        <w:rPr>
          <w:rFonts w:ascii="Times New Roman" w:hAnsi="Times New Roman" w:cs="Times New Roman"/>
          <w:b/>
          <w:sz w:val="28"/>
          <w:szCs w:val="28"/>
          <w:lang w:val="uk-UA"/>
        </w:rPr>
      </w:pPr>
    </w:p>
    <w:p w:rsidR="00804A4E" w:rsidRPr="00333955" w:rsidRDefault="00474F7E" w:rsidP="001411DE">
      <w:pPr>
        <w:spacing w:after="0" w:line="360" w:lineRule="auto"/>
        <w:jc w:val="center"/>
        <w:rPr>
          <w:rFonts w:ascii="Times New Roman" w:hAnsi="Times New Roman" w:cs="Times New Roman"/>
          <w:b/>
          <w:sz w:val="28"/>
          <w:szCs w:val="28"/>
          <w:lang w:val="uk-UA"/>
        </w:rPr>
      </w:pPr>
      <w:r w:rsidRPr="00333955">
        <w:rPr>
          <w:rFonts w:ascii="Times New Roman" w:hAnsi="Times New Roman" w:cs="Times New Roman"/>
          <w:b/>
          <w:sz w:val="28"/>
          <w:szCs w:val="28"/>
          <w:lang w:val="uk-UA"/>
        </w:rPr>
        <w:t>Список використаних джерел</w:t>
      </w:r>
    </w:p>
    <w:p w:rsidR="00804A4E" w:rsidRPr="00340734" w:rsidRDefault="00474F7E" w:rsidP="001411DE">
      <w:p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rPr>
        <w:t xml:space="preserve"> 1. </w:t>
      </w:r>
      <w:proofErr w:type="spellStart"/>
      <w:r w:rsidRPr="00340734">
        <w:rPr>
          <w:rFonts w:ascii="Times New Roman" w:hAnsi="Times New Roman" w:cs="Times New Roman"/>
          <w:sz w:val="28"/>
          <w:szCs w:val="28"/>
        </w:rPr>
        <w:t>Академічний</w:t>
      </w:r>
      <w:proofErr w:type="spellEnd"/>
      <w:r w:rsidRPr="00340734">
        <w:rPr>
          <w:rFonts w:ascii="Times New Roman" w:hAnsi="Times New Roman" w:cs="Times New Roman"/>
          <w:sz w:val="28"/>
          <w:szCs w:val="28"/>
        </w:rPr>
        <w:t xml:space="preserve"> </w:t>
      </w:r>
      <w:proofErr w:type="spellStart"/>
      <w:r w:rsidRPr="00340734">
        <w:rPr>
          <w:rFonts w:ascii="Times New Roman" w:hAnsi="Times New Roman" w:cs="Times New Roman"/>
          <w:sz w:val="28"/>
          <w:szCs w:val="28"/>
        </w:rPr>
        <w:t>тлумачний</w:t>
      </w:r>
      <w:proofErr w:type="spellEnd"/>
      <w:r w:rsidRPr="00340734">
        <w:rPr>
          <w:rFonts w:ascii="Times New Roman" w:hAnsi="Times New Roman" w:cs="Times New Roman"/>
          <w:sz w:val="28"/>
          <w:szCs w:val="28"/>
        </w:rPr>
        <w:t xml:space="preserve"> словник</w:t>
      </w:r>
      <w:proofErr w:type="gramStart"/>
      <w:r w:rsidRPr="00340734">
        <w:rPr>
          <w:rFonts w:ascii="Times New Roman" w:hAnsi="Times New Roman" w:cs="Times New Roman"/>
          <w:sz w:val="28"/>
          <w:szCs w:val="28"/>
        </w:rPr>
        <w:t xml:space="preserve"> :</w:t>
      </w:r>
      <w:proofErr w:type="gramEnd"/>
      <w:r w:rsidRPr="00340734">
        <w:rPr>
          <w:rFonts w:ascii="Times New Roman" w:hAnsi="Times New Roman" w:cs="Times New Roman"/>
          <w:sz w:val="28"/>
          <w:szCs w:val="28"/>
        </w:rPr>
        <w:t xml:space="preserve"> в 11 т. </w:t>
      </w:r>
      <w:proofErr w:type="spellStart"/>
      <w:r w:rsidRPr="00340734">
        <w:rPr>
          <w:rFonts w:ascii="Times New Roman" w:hAnsi="Times New Roman" w:cs="Times New Roman"/>
          <w:sz w:val="28"/>
          <w:szCs w:val="28"/>
        </w:rPr>
        <w:t>Київ</w:t>
      </w:r>
      <w:proofErr w:type="spellEnd"/>
      <w:r w:rsidRPr="00340734">
        <w:rPr>
          <w:rFonts w:ascii="Times New Roman" w:hAnsi="Times New Roman" w:cs="Times New Roman"/>
          <w:sz w:val="28"/>
          <w:szCs w:val="28"/>
        </w:rPr>
        <w:t xml:space="preserve"> : </w:t>
      </w:r>
      <w:proofErr w:type="spellStart"/>
      <w:r w:rsidRPr="00340734">
        <w:rPr>
          <w:rFonts w:ascii="Times New Roman" w:hAnsi="Times New Roman" w:cs="Times New Roman"/>
          <w:sz w:val="28"/>
          <w:szCs w:val="28"/>
        </w:rPr>
        <w:t>Наукова</w:t>
      </w:r>
      <w:proofErr w:type="spellEnd"/>
      <w:r w:rsidRPr="00340734">
        <w:rPr>
          <w:rFonts w:ascii="Times New Roman" w:hAnsi="Times New Roman" w:cs="Times New Roman"/>
          <w:sz w:val="28"/>
          <w:szCs w:val="28"/>
        </w:rPr>
        <w:t xml:space="preserve"> думка, 1980. 232 с.</w:t>
      </w:r>
    </w:p>
    <w:p w:rsidR="00C94000" w:rsidRPr="00340734" w:rsidRDefault="00474F7E" w:rsidP="001411DE">
      <w:p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rPr>
        <w:lastRenderedPageBreak/>
        <w:t xml:space="preserve"> 2.</w:t>
      </w:r>
      <w:r w:rsidR="00C94000" w:rsidRPr="00340734">
        <w:rPr>
          <w:rFonts w:ascii="Times New Roman" w:hAnsi="Times New Roman" w:cs="Times New Roman"/>
          <w:sz w:val="28"/>
          <w:szCs w:val="28"/>
        </w:rPr>
        <w:t xml:space="preserve"> </w:t>
      </w:r>
      <w:proofErr w:type="spellStart"/>
      <w:r w:rsidR="00C94000" w:rsidRPr="00340734">
        <w:rPr>
          <w:rFonts w:ascii="Times New Roman" w:hAnsi="Times New Roman" w:cs="Times New Roman"/>
          <w:sz w:val="28"/>
          <w:szCs w:val="28"/>
        </w:rPr>
        <w:t>Бібік</w:t>
      </w:r>
      <w:proofErr w:type="spellEnd"/>
      <w:r w:rsidR="00C94000" w:rsidRPr="00340734">
        <w:rPr>
          <w:rFonts w:ascii="Times New Roman" w:hAnsi="Times New Roman" w:cs="Times New Roman"/>
          <w:sz w:val="28"/>
          <w:szCs w:val="28"/>
        </w:rPr>
        <w:t xml:space="preserve"> Н.М. Нова </w:t>
      </w:r>
      <w:proofErr w:type="spellStart"/>
      <w:r w:rsidR="00C94000" w:rsidRPr="00340734">
        <w:rPr>
          <w:rFonts w:ascii="Times New Roman" w:hAnsi="Times New Roman" w:cs="Times New Roman"/>
          <w:sz w:val="28"/>
          <w:szCs w:val="28"/>
        </w:rPr>
        <w:t>українська</w:t>
      </w:r>
      <w:proofErr w:type="spellEnd"/>
      <w:r w:rsidR="00C94000" w:rsidRPr="00340734">
        <w:rPr>
          <w:rFonts w:ascii="Times New Roman" w:hAnsi="Times New Roman" w:cs="Times New Roman"/>
          <w:sz w:val="28"/>
          <w:szCs w:val="28"/>
        </w:rPr>
        <w:t xml:space="preserve"> школа: </w:t>
      </w:r>
      <w:proofErr w:type="spellStart"/>
      <w:r w:rsidR="00C94000" w:rsidRPr="00340734">
        <w:rPr>
          <w:rFonts w:ascii="Times New Roman" w:hAnsi="Times New Roman" w:cs="Times New Roman"/>
          <w:sz w:val="28"/>
          <w:szCs w:val="28"/>
        </w:rPr>
        <w:t>порадник</w:t>
      </w:r>
      <w:proofErr w:type="spellEnd"/>
      <w:r w:rsidR="00C94000" w:rsidRPr="00340734">
        <w:rPr>
          <w:rFonts w:ascii="Times New Roman" w:hAnsi="Times New Roman" w:cs="Times New Roman"/>
          <w:sz w:val="28"/>
          <w:szCs w:val="28"/>
        </w:rPr>
        <w:t xml:space="preserve"> для </w:t>
      </w:r>
      <w:proofErr w:type="spellStart"/>
      <w:r w:rsidR="00C94000" w:rsidRPr="00340734">
        <w:rPr>
          <w:rFonts w:ascii="Times New Roman" w:hAnsi="Times New Roman" w:cs="Times New Roman"/>
          <w:sz w:val="28"/>
          <w:szCs w:val="28"/>
        </w:rPr>
        <w:t>вчителя</w:t>
      </w:r>
      <w:proofErr w:type="spellEnd"/>
      <w:proofErr w:type="gramStart"/>
      <w:r w:rsidR="00C94000" w:rsidRPr="00340734">
        <w:rPr>
          <w:rFonts w:ascii="Times New Roman" w:hAnsi="Times New Roman" w:cs="Times New Roman"/>
          <w:sz w:val="28"/>
          <w:szCs w:val="28"/>
        </w:rPr>
        <w:t xml:space="preserve"> </w:t>
      </w:r>
      <w:r w:rsidR="00340734">
        <w:rPr>
          <w:rFonts w:ascii="Times New Roman" w:hAnsi="Times New Roman" w:cs="Times New Roman"/>
          <w:sz w:val="28"/>
          <w:szCs w:val="28"/>
          <w:lang w:val="uk-UA"/>
        </w:rPr>
        <w:t>:</w:t>
      </w:r>
      <w:proofErr w:type="gramEnd"/>
      <w:r w:rsidR="00340734">
        <w:rPr>
          <w:rFonts w:ascii="Times New Roman" w:hAnsi="Times New Roman" w:cs="Times New Roman"/>
          <w:sz w:val="28"/>
          <w:szCs w:val="28"/>
          <w:lang w:val="uk-UA"/>
        </w:rPr>
        <w:t xml:space="preserve"> </w:t>
      </w:r>
      <w:proofErr w:type="spellStart"/>
      <w:r w:rsidR="00C94000" w:rsidRPr="00340734">
        <w:rPr>
          <w:rFonts w:ascii="Times New Roman" w:hAnsi="Times New Roman" w:cs="Times New Roman"/>
          <w:sz w:val="28"/>
          <w:szCs w:val="28"/>
        </w:rPr>
        <w:t>Київ</w:t>
      </w:r>
      <w:proofErr w:type="spellEnd"/>
      <w:proofErr w:type="gramStart"/>
      <w:r w:rsidR="00340734">
        <w:rPr>
          <w:rFonts w:ascii="Times New Roman" w:hAnsi="Times New Roman" w:cs="Times New Roman"/>
          <w:sz w:val="28"/>
          <w:szCs w:val="28"/>
        </w:rPr>
        <w:t xml:space="preserve"> :</w:t>
      </w:r>
      <w:proofErr w:type="gramEnd"/>
      <w:r w:rsidR="00340734">
        <w:rPr>
          <w:rFonts w:ascii="Times New Roman" w:hAnsi="Times New Roman" w:cs="Times New Roman"/>
          <w:sz w:val="28"/>
          <w:szCs w:val="28"/>
        </w:rPr>
        <w:t xml:space="preserve"> </w:t>
      </w:r>
      <w:proofErr w:type="spellStart"/>
      <w:r w:rsidR="00340734">
        <w:rPr>
          <w:rFonts w:ascii="Times New Roman" w:hAnsi="Times New Roman" w:cs="Times New Roman"/>
          <w:sz w:val="28"/>
          <w:szCs w:val="28"/>
        </w:rPr>
        <w:t>Літера</w:t>
      </w:r>
      <w:proofErr w:type="spellEnd"/>
      <w:r w:rsidR="00340734">
        <w:rPr>
          <w:rFonts w:ascii="Times New Roman" w:hAnsi="Times New Roman" w:cs="Times New Roman"/>
          <w:sz w:val="28"/>
          <w:szCs w:val="28"/>
        </w:rPr>
        <w:t xml:space="preserve"> ЛТД, 2018. </w:t>
      </w:r>
      <w:r w:rsidR="00C94000" w:rsidRPr="00340734">
        <w:rPr>
          <w:rFonts w:ascii="Times New Roman" w:hAnsi="Times New Roman" w:cs="Times New Roman"/>
          <w:sz w:val="28"/>
          <w:szCs w:val="28"/>
        </w:rPr>
        <w:t xml:space="preserve"> 160 с. </w:t>
      </w:r>
      <w:r w:rsidRPr="00340734">
        <w:rPr>
          <w:rFonts w:ascii="Times New Roman" w:hAnsi="Times New Roman" w:cs="Times New Roman"/>
          <w:sz w:val="28"/>
          <w:szCs w:val="28"/>
        </w:rPr>
        <w:t xml:space="preserve"> </w:t>
      </w:r>
    </w:p>
    <w:p w:rsidR="00804A4E" w:rsidRPr="00340734" w:rsidRDefault="00340734" w:rsidP="001411DE">
      <w:pPr>
        <w:spacing w:after="0" w:line="360" w:lineRule="auto"/>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3. </w:t>
      </w:r>
      <w:proofErr w:type="spellStart"/>
      <w:r w:rsidR="00804A4E" w:rsidRPr="00340734">
        <w:rPr>
          <w:rFonts w:ascii="Times New Roman" w:hAnsi="Times New Roman" w:cs="Times New Roman"/>
          <w:sz w:val="28"/>
          <w:szCs w:val="28"/>
          <w:lang w:val="uk-UA"/>
        </w:rPr>
        <w:t>Цуркан</w:t>
      </w:r>
      <w:proofErr w:type="spellEnd"/>
      <w:r w:rsidR="00804A4E" w:rsidRPr="00340734">
        <w:rPr>
          <w:rFonts w:ascii="Times New Roman" w:hAnsi="Times New Roman" w:cs="Times New Roman"/>
          <w:sz w:val="28"/>
          <w:szCs w:val="28"/>
          <w:lang w:val="uk-UA"/>
        </w:rPr>
        <w:t xml:space="preserve"> Т. Г., Попова У. П. </w:t>
      </w:r>
      <w:r>
        <w:rPr>
          <w:rFonts w:ascii="Times New Roman" w:hAnsi="Times New Roman" w:cs="Times New Roman"/>
          <w:sz w:val="28"/>
          <w:szCs w:val="28"/>
          <w:lang w:val="uk-UA"/>
        </w:rPr>
        <w:t xml:space="preserve">Виховання громадянської добро діяльності у молодших школярів на уроках «Я досліджую світ». </w:t>
      </w:r>
      <w:r w:rsidR="00804A4E" w:rsidRPr="00340734">
        <w:rPr>
          <w:rFonts w:ascii="Times New Roman" w:hAnsi="Times New Roman" w:cs="Times New Roman"/>
          <w:sz w:val="28"/>
          <w:szCs w:val="28"/>
          <w:lang w:val="uk-UA"/>
        </w:rPr>
        <w:t xml:space="preserve">   </w:t>
      </w:r>
      <w:r w:rsidR="00804A4E" w:rsidRPr="00340734">
        <w:rPr>
          <w:rFonts w:ascii="Times New Roman" w:hAnsi="Times New Roman" w:cs="Times New Roman"/>
          <w:i/>
          <w:sz w:val="28"/>
          <w:szCs w:val="28"/>
          <w:lang w:val="uk-UA"/>
        </w:rPr>
        <w:t>Науковий часопис НПУ імені М. П. Драгоманова</w:t>
      </w:r>
      <w:r>
        <w:rPr>
          <w:rFonts w:ascii="Times New Roman" w:hAnsi="Times New Roman" w:cs="Times New Roman"/>
          <w:i/>
          <w:sz w:val="28"/>
          <w:szCs w:val="28"/>
          <w:lang w:val="uk-UA"/>
        </w:rPr>
        <w:t xml:space="preserve">. </w:t>
      </w:r>
      <w:r w:rsidR="001A0A53" w:rsidRPr="001A0A53">
        <w:rPr>
          <w:rFonts w:ascii="Times New Roman" w:hAnsi="Times New Roman" w:cs="Times New Roman"/>
          <w:sz w:val="28"/>
          <w:szCs w:val="28"/>
          <w:lang w:val="uk-UA"/>
        </w:rPr>
        <w:t>4 с.</w:t>
      </w:r>
    </w:p>
    <w:p w:rsidR="00804A4E" w:rsidRPr="00340734" w:rsidRDefault="00474F7E" w:rsidP="001411DE">
      <w:pPr>
        <w:spacing w:after="0" w:line="360" w:lineRule="auto"/>
        <w:jc w:val="both"/>
        <w:rPr>
          <w:rFonts w:ascii="Times New Roman" w:hAnsi="Times New Roman" w:cs="Times New Roman"/>
          <w:sz w:val="28"/>
          <w:szCs w:val="28"/>
          <w:lang w:val="uk-UA"/>
        </w:rPr>
      </w:pPr>
      <w:r w:rsidRPr="00340734">
        <w:rPr>
          <w:rFonts w:ascii="Times New Roman" w:hAnsi="Times New Roman" w:cs="Times New Roman"/>
          <w:sz w:val="28"/>
          <w:szCs w:val="28"/>
          <w:lang w:val="uk-UA"/>
        </w:rPr>
        <w:t xml:space="preserve">3. Іванчук М. Г., </w:t>
      </w:r>
      <w:proofErr w:type="spellStart"/>
      <w:r w:rsidRPr="00340734">
        <w:rPr>
          <w:rFonts w:ascii="Times New Roman" w:hAnsi="Times New Roman" w:cs="Times New Roman"/>
          <w:sz w:val="28"/>
          <w:szCs w:val="28"/>
          <w:lang w:val="uk-UA"/>
        </w:rPr>
        <w:t>Цуркан</w:t>
      </w:r>
      <w:proofErr w:type="spellEnd"/>
      <w:r w:rsidRPr="00340734">
        <w:rPr>
          <w:rFonts w:ascii="Times New Roman" w:hAnsi="Times New Roman" w:cs="Times New Roman"/>
          <w:sz w:val="28"/>
          <w:szCs w:val="28"/>
          <w:lang w:val="uk-UA"/>
        </w:rPr>
        <w:t xml:space="preserve"> Т. Г. Громадянська та історична освітня галузь у змісті початкової освіти: дидактико-методичний аспект : навчально-методичний посібник. </w:t>
      </w:r>
      <w:proofErr w:type="spellStart"/>
      <w:r w:rsidRPr="00340734">
        <w:rPr>
          <w:rFonts w:ascii="Times New Roman" w:hAnsi="Times New Roman" w:cs="Times New Roman"/>
          <w:sz w:val="28"/>
          <w:szCs w:val="28"/>
        </w:rPr>
        <w:t>Чернівці</w:t>
      </w:r>
      <w:proofErr w:type="spellEnd"/>
      <w:proofErr w:type="gramStart"/>
      <w:r w:rsidRPr="00340734">
        <w:rPr>
          <w:rFonts w:ascii="Times New Roman" w:hAnsi="Times New Roman" w:cs="Times New Roman"/>
          <w:sz w:val="28"/>
          <w:szCs w:val="28"/>
        </w:rPr>
        <w:t xml:space="preserve"> :</w:t>
      </w:r>
      <w:proofErr w:type="gramEnd"/>
      <w:r w:rsidRPr="00340734">
        <w:rPr>
          <w:rFonts w:ascii="Times New Roman" w:hAnsi="Times New Roman" w:cs="Times New Roman"/>
          <w:sz w:val="28"/>
          <w:szCs w:val="28"/>
        </w:rPr>
        <w:t xml:space="preserve"> 2019. 376 с. </w:t>
      </w:r>
    </w:p>
    <w:p w:rsidR="00766983" w:rsidRPr="00340734" w:rsidRDefault="00333955" w:rsidP="001411DE">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A0A53">
        <w:rPr>
          <w:rFonts w:ascii="Times New Roman" w:hAnsi="Times New Roman" w:cs="Times New Roman"/>
          <w:sz w:val="28"/>
          <w:szCs w:val="28"/>
        </w:rPr>
        <w:t xml:space="preserve">. </w:t>
      </w:r>
      <w:proofErr w:type="spellStart"/>
      <w:r w:rsidR="001A0A53">
        <w:rPr>
          <w:rFonts w:ascii="Times New Roman" w:hAnsi="Times New Roman" w:cs="Times New Roman"/>
          <w:sz w:val="28"/>
          <w:szCs w:val="28"/>
        </w:rPr>
        <w:t>Махмутов</w:t>
      </w:r>
      <w:proofErr w:type="spellEnd"/>
      <w:r w:rsidR="001A0A53">
        <w:rPr>
          <w:rFonts w:ascii="Times New Roman" w:hAnsi="Times New Roman" w:cs="Times New Roman"/>
          <w:sz w:val="28"/>
          <w:szCs w:val="28"/>
        </w:rPr>
        <w:t>, М.</w:t>
      </w:r>
      <w:r w:rsidR="001A0A53">
        <w:rPr>
          <w:rFonts w:ascii="Times New Roman" w:hAnsi="Times New Roman" w:cs="Times New Roman"/>
          <w:sz w:val="28"/>
          <w:szCs w:val="28"/>
          <w:lang w:val="uk-UA"/>
        </w:rPr>
        <w:t>І</w:t>
      </w:r>
      <w:r w:rsidR="001A0A53">
        <w:rPr>
          <w:rFonts w:ascii="Times New Roman" w:hAnsi="Times New Roman" w:cs="Times New Roman"/>
          <w:sz w:val="28"/>
          <w:szCs w:val="28"/>
        </w:rPr>
        <w:t xml:space="preserve">. </w:t>
      </w:r>
      <w:proofErr w:type="spellStart"/>
      <w:r w:rsidR="001A0A53">
        <w:rPr>
          <w:rFonts w:ascii="Times New Roman" w:hAnsi="Times New Roman" w:cs="Times New Roman"/>
          <w:sz w:val="28"/>
          <w:szCs w:val="28"/>
        </w:rPr>
        <w:t>Организац</w:t>
      </w:r>
      <w:proofErr w:type="spellEnd"/>
      <w:r w:rsidR="001A0A53">
        <w:rPr>
          <w:rFonts w:ascii="Times New Roman" w:hAnsi="Times New Roman" w:cs="Times New Roman"/>
          <w:sz w:val="28"/>
          <w:szCs w:val="28"/>
          <w:lang w:val="uk-UA"/>
        </w:rPr>
        <w:t>і</w:t>
      </w:r>
      <w:r w:rsidR="001A0A53">
        <w:rPr>
          <w:rFonts w:ascii="Times New Roman" w:hAnsi="Times New Roman" w:cs="Times New Roman"/>
          <w:sz w:val="28"/>
          <w:szCs w:val="28"/>
        </w:rPr>
        <w:t xml:space="preserve">я </w:t>
      </w:r>
      <w:proofErr w:type="gramStart"/>
      <w:r w:rsidR="001A0A53">
        <w:rPr>
          <w:rFonts w:ascii="Times New Roman" w:hAnsi="Times New Roman" w:cs="Times New Roman"/>
          <w:sz w:val="28"/>
          <w:szCs w:val="28"/>
        </w:rPr>
        <w:t>проблемного</w:t>
      </w:r>
      <w:proofErr w:type="gramEnd"/>
      <w:r w:rsidR="001A0A53">
        <w:rPr>
          <w:rFonts w:ascii="Times New Roman" w:hAnsi="Times New Roman" w:cs="Times New Roman"/>
          <w:sz w:val="28"/>
          <w:szCs w:val="28"/>
        </w:rPr>
        <w:t xml:space="preserve"> </w:t>
      </w:r>
      <w:proofErr w:type="spellStart"/>
      <w:r w:rsidR="001A0A53">
        <w:rPr>
          <w:rFonts w:ascii="Times New Roman" w:hAnsi="Times New Roman" w:cs="Times New Roman"/>
          <w:sz w:val="28"/>
          <w:szCs w:val="28"/>
          <w:lang w:val="uk-UA"/>
        </w:rPr>
        <w:t>навча</w:t>
      </w:r>
      <w:r w:rsidR="00766983" w:rsidRPr="00340734">
        <w:rPr>
          <w:rFonts w:ascii="Times New Roman" w:hAnsi="Times New Roman" w:cs="Times New Roman"/>
          <w:sz w:val="28"/>
          <w:szCs w:val="28"/>
        </w:rPr>
        <w:t>ния</w:t>
      </w:r>
      <w:proofErr w:type="spellEnd"/>
      <w:r w:rsidR="001A0A53">
        <w:rPr>
          <w:rFonts w:ascii="Times New Roman" w:hAnsi="Times New Roman" w:cs="Times New Roman"/>
          <w:sz w:val="28"/>
          <w:szCs w:val="28"/>
        </w:rPr>
        <w:t xml:space="preserve">: Педагогика, 1997. </w:t>
      </w:r>
      <w:r w:rsidR="00766983" w:rsidRPr="00340734">
        <w:rPr>
          <w:rFonts w:ascii="Times New Roman" w:hAnsi="Times New Roman" w:cs="Times New Roman"/>
          <w:sz w:val="28"/>
          <w:szCs w:val="28"/>
        </w:rPr>
        <w:t xml:space="preserve"> </w:t>
      </w:r>
      <w:r w:rsidR="001A0A53">
        <w:rPr>
          <w:rFonts w:ascii="Times New Roman" w:hAnsi="Times New Roman" w:cs="Times New Roman"/>
          <w:sz w:val="28"/>
          <w:szCs w:val="28"/>
        </w:rPr>
        <w:t>108-109</w:t>
      </w:r>
      <w:r w:rsidR="001A0A53">
        <w:rPr>
          <w:rFonts w:ascii="Times New Roman" w:hAnsi="Times New Roman" w:cs="Times New Roman"/>
          <w:sz w:val="28"/>
          <w:szCs w:val="28"/>
          <w:lang w:val="uk-UA"/>
        </w:rPr>
        <w:t xml:space="preserve"> </w:t>
      </w:r>
      <w:proofErr w:type="gramStart"/>
      <w:r w:rsidR="001A0A53">
        <w:rPr>
          <w:rFonts w:ascii="Times New Roman" w:hAnsi="Times New Roman" w:cs="Times New Roman"/>
          <w:sz w:val="28"/>
          <w:szCs w:val="28"/>
          <w:lang w:val="uk-UA"/>
        </w:rPr>
        <w:t>с</w:t>
      </w:r>
      <w:proofErr w:type="gramEnd"/>
      <w:r w:rsidR="001A0A53" w:rsidRPr="00340734">
        <w:rPr>
          <w:rFonts w:ascii="Times New Roman" w:hAnsi="Times New Roman" w:cs="Times New Roman"/>
          <w:sz w:val="28"/>
          <w:szCs w:val="28"/>
        </w:rPr>
        <w:t>.</w:t>
      </w:r>
    </w:p>
    <w:p w:rsidR="00766983" w:rsidRPr="001A0A53" w:rsidRDefault="00766983" w:rsidP="001411DE">
      <w:pPr>
        <w:spacing w:after="0" w:line="360" w:lineRule="auto"/>
        <w:jc w:val="both"/>
        <w:rPr>
          <w:rFonts w:ascii="Times New Roman" w:hAnsi="Times New Roman" w:cs="Times New Roman"/>
          <w:sz w:val="28"/>
          <w:szCs w:val="28"/>
          <w:lang w:val="uk-UA"/>
        </w:rPr>
      </w:pPr>
      <w:r w:rsidRPr="001A0A53">
        <w:rPr>
          <w:rFonts w:ascii="Times New Roman" w:hAnsi="Times New Roman" w:cs="Times New Roman"/>
          <w:sz w:val="28"/>
          <w:szCs w:val="28"/>
          <w:lang w:val="uk-UA"/>
        </w:rPr>
        <w:t>5</w:t>
      </w:r>
      <w:r w:rsidR="000622A5" w:rsidRPr="000622A5">
        <w:rPr>
          <w:rFonts w:ascii="Times New Roman" w:hAnsi="Times New Roman" w:cs="Times New Roman"/>
          <w:sz w:val="28"/>
          <w:szCs w:val="28"/>
        </w:rPr>
        <w:t xml:space="preserve"> </w:t>
      </w:r>
      <w:r w:rsidR="000622A5" w:rsidRPr="001A0A53">
        <w:rPr>
          <w:rFonts w:ascii="Times New Roman" w:hAnsi="Times New Roman" w:cs="Times New Roman"/>
          <w:sz w:val="28"/>
          <w:szCs w:val="28"/>
        </w:rPr>
        <w:t>Савченко</w:t>
      </w:r>
      <w:r w:rsidR="000622A5" w:rsidRPr="001A0A53">
        <w:rPr>
          <w:rFonts w:ascii="Times New Roman" w:hAnsi="Times New Roman" w:cs="Times New Roman"/>
          <w:spacing w:val="-15"/>
          <w:sz w:val="28"/>
          <w:szCs w:val="28"/>
        </w:rPr>
        <w:t xml:space="preserve"> </w:t>
      </w:r>
      <w:r w:rsidR="000622A5" w:rsidRPr="001A0A53">
        <w:rPr>
          <w:rFonts w:ascii="Times New Roman" w:hAnsi="Times New Roman" w:cs="Times New Roman"/>
          <w:sz w:val="28"/>
          <w:szCs w:val="28"/>
        </w:rPr>
        <w:t>О.</w:t>
      </w:r>
      <w:r w:rsidR="000622A5" w:rsidRPr="001A0A53">
        <w:rPr>
          <w:rFonts w:ascii="Times New Roman" w:hAnsi="Times New Roman" w:cs="Times New Roman"/>
          <w:spacing w:val="-15"/>
          <w:sz w:val="28"/>
          <w:szCs w:val="28"/>
        </w:rPr>
        <w:t xml:space="preserve"> </w:t>
      </w:r>
      <w:r w:rsidR="000622A5" w:rsidRPr="001A0A53">
        <w:rPr>
          <w:rFonts w:ascii="Times New Roman" w:hAnsi="Times New Roman" w:cs="Times New Roman"/>
          <w:sz w:val="28"/>
          <w:szCs w:val="28"/>
        </w:rPr>
        <w:t>Я</w:t>
      </w:r>
      <w:r w:rsidRPr="001A0A53">
        <w:rPr>
          <w:rFonts w:ascii="Times New Roman" w:hAnsi="Times New Roman" w:cs="Times New Roman"/>
          <w:sz w:val="28"/>
          <w:szCs w:val="28"/>
          <w:lang w:val="uk-UA"/>
        </w:rPr>
        <w:t xml:space="preserve">. </w:t>
      </w:r>
      <w:proofErr w:type="spellStart"/>
      <w:r w:rsidRPr="001A0A53">
        <w:rPr>
          <w:rFonts w:ascii="Times New Roman" w:hAnsi="Times New Roman" w:cs="Times New Roman"/>
          <w:sz w:val="28"/>
          <w:szCs w:val="28"/>
        </w:rPr>
        <w:t>Типова</w:t>
      </w:r>
      <w:proofErr w:type="spellEnd"/>
      <w:r w:rsidRPr="001A0A53">
        <w:rPr>
          <w:rFonts w:ascii="Times New Roman" w:hAnsi="Times New Roman" w:cs="Times New Roman"/>
          <w:sz w:val="28"/>
          <w:szCs w:val="28"/>
        </w:rPr>
        <w:t xml:space="preserve"> </w:t>
      </w:r>
      <w:proofErr w:type="spellStart"/>
      <w:r w:rsidRPr="001A0A53">
        <w:rPr>
          <w:rFonts w:ascii="Times New Roman" w:hAnsi="Times New Roman" w:cs="Times New Roman"/>
          <w:sz w:val="28"/>
          <w:szCs w:val="28"/>
        </w:rPr>
        <w:t>освітня</w:t>
      </w:r>
      <w:proofErr w:type="spellEnd"/>
      <w:r w:rsidRPr="001A0A53">
        <w:rPr>
          <w:rFonts w:ascii="Times New Roman" w:hAnsi="Times New Roman" w:cs="Times New Roman"/>
          <w:sz w:val="28"/>
          <w:szCs w:val="28"/>
        </w:rPr>
        <w:t xml:space="preserve"> </w:t>
      </w:r>
      <w:proofErr w:type="spellStart"/>
      <w:r w:rsidRPr="001A0A53">
        <w:rPr>
          <w:rFonts w:ascii="Times New Roman" w:hAnsi="Times New Roman" w:cs="Times New Roman"/>
          <w:sz w:val="28"/>
          <w:szCs w:val="28"/>
        </w:rPr>
        <w:t>програма</w:t>
      </w:r>
      <w:proofErr w:type="spellEnd"/>
      <w:r w:rsidRPr="001A0A53">
        <w:rPr>
          <w:rFonts w:ascii="Times New Roman" w:hAnsi="Times New Roman" w:cs="Times New Roman"/>
          <w:sz w:val="28"/>
          <w:szCs w:val="28"/>
        </w:rPr>
        <w:t>,</w:t>
      </w:r>
      <w:r w:rsidRPr="001A0A53">
        <w:rPr>
          <w:rFonts w:ascii="Times New Roman" w:hAnsi="Times New Roman" w:cs="Times New Roman"/>
          <w:spacing w:val="1"/>
          <w:sz w:val="28"/>
          <w:szCs w:val="28"/>
        </w:rPr>
        <w:t xml:space="preserve"> </w:t>
      </w:r>
      <w:proofErr w:type="spellStart"/>
      <w:r w:rsidRPr="001A0A53">
        <w:rPr>
          <w:rFonts w:ascii="Times New Roman" w:hAnsi="Times New Roman" w:cs="Times New Roman"/>
          <w:spacing w:val="-1"/>
          <w:sz w:val="28"/>
          <w:szCs w:val="28"/>
        </w:rPr>
        <w:t>розроблена</w:t>
      </w:r>
      <w:proofErr w:type="spellEnd"/>
      <w:r w:rsidRPr="001A0A53">
        <w:rPr>
          <w:rFonts w:ascii="Times New Roman" w:hAnsi="Times New Roman" w:cs="Times New Roman"/>
          <w:spacing w:val="-14"/>
          <w:sz w:val="28"/>
          <w:szCs w:val="28"/>
        </w:rPr>
        <w:t xml:space="preserve"> </w:t>
      </w:r>
      <w:proofErr w:type="spellStart"/>
      <w:proofErr w:type="gramStart"/>
      <w:r w:rsidRPr="001A0A53">
        <w:rPr>
          <w:rFonts w:ascii="Times New Roman" w:hAnsi="Times New Roman" w:cs="Times New Roman"/>
          <w:spacing w:val="-1"/>
          <w:sz w:val="28"/>
          <w:szCs w:val="28"/>
        </w:rPr>
        <w:t>п</w:t>
      </w:r>
      <w:proofErr w:type="gramEnd"/>
      <w:r w:rsidRPr="001A0A53">
        <w:rPr>
          <w:rFonts w:ascii="Times New Roman" w:hAnsi="Times New Roman" w:cs="Times New Roman"/>
          <w:spacing w:val="-1"/>
          <w:sz w:val="28"/>
          <w:szCs w:val="28"/>
        </w:rPr>
        <w:t>ід</w:t>
      </w:r>
      <w:proofErr w:type="spellEnd"/>
      <w:r w:rsidRPr="001A0A53">
        <w:rPr>
          <w:rFonts w:ascii="Times New Roman" w:hAnsi="Times New Roman" w:cs="Times New Roman"/>
          <w:spacing w:val="-16"/>
          <w:sz w:val="28"/>
          <w:szCs w:val="28"/>
        </w:rPr>
        <w:t xml:space="preserve"> </w:t>
      </w:r>
      <w:proofErr w:type="spellStart"/>
      <w:r w:rsidRPr="001A0A53">
        <w:rPr>
          <w:rFonts w:ascii="Times New Roman" w:hAnsi="Times New Roman" w:cs="Times New Roman"/>
          <w:spacing w:val="-1"/>
          <w:sz w:val="28"/>
          <w:szCs w:val="28"/>
        </w:rPr>
        <w:t>керівництвом</w:t>
      </w:r>
      <w:proofErr w:type="spellEnd"/>
      <w:r w:rsidRPr="001A0A53">
        <w:rPr>
          <w:rFonts w:ascii="Times New Roman" w:hAnsi="Times New Roman" w:cs="Times New Roman"/>
          <w:sz w:val="28"/>
          <w:szCs w:val="28"/>
        </w:rPr>
        <w:t>.</w:t>
      </w:r>
      <w:r w:rsidR="001A0A53" w:rsidRPr="001A0A53">
        <w:rPr>
          <w:rFonts w:ascii="Times New Roman" w:hAnsi="Times New Roman" w:cs="Times New Roman"/>
          <w:sz w:val="28"/>
          <w:szCs w:val="28"/>
          <w:lang w:val="uk-UA"/>
        </w:rPr>
        <w:t xml:space="preserve"> Київ: 2018.  61 с.</w:t>
      </w:r>
    </w:p>
    <w:p w:rsidR="00766983" w:rsidRPr="001A0A53" w:rsidRDefault="00766983" w:rsidP="001411DE">
      <w:pPr>
        <w:spacing w:after="0" w:line="360" w:lineRule="auto"/>
        <w:jc w:val="both"/>
        <w:rPr>
          <w:rFonts w:ascii="Times New Roman" w:hAnsi="Times New Roman" w:cs="Times New Roman"/>
          <w:sz w:val="28"/>
          <w:szCs w:val="28"/>
          <w:lang w:val="uk-UA"/>
        </w:rPr>
      </w:pPr>
      <w:r w:rsidRPr="001A0A53">
        <w:rPr>
          <w:rFonts w:ascii="Times New Roman" w:hAnsi="Times New Roman" w:cs="Times New Roman"/>
          <w:sz w:val="28"/>
          <w:szCs w:val="28"/>
          <w:lang w:val="uk-UA"/>
        </w:rPr>
        <w:t xml:space="preserve">6. </w:t>
      </w:r>
      <w:r w:rsidR="000622A5">
        <w:rPr>
          <w:rFonts w:ascii="Times New Roman" w:hAnsi="Times New Roman" w:cs="Times New Roman"/>
          <w:sz w:val="28"/>
          <w:szCs w:val="28"/>
          <w:lang w:val="uk-UA"/>
        </w:rPr>
        <w:t>Шиян</w:t>
      </w:r>
      <w:r w:rsidR="000622A5" w:rsidRPr="001A0A53">
        <w:rPr>
          <w:rFonts w:ascii="Times New Roman" w:hAnsi="Times New Roman" w:cs="Times New Roman"/>
          <w:sz w:val="28"/>
          <w:szCs w:val="28"/>
          <w:lang w:val="uk-UA"/>
        </w:rPr>
        <w:t xml:space="preserve"> Р</w:t>
      </w:r>
      <w:r w:rsidR="000622A5" w:rsidRPr="001A0A53">
        <w:rPr>
          <w:rFonts w:ascii="Times New Roman" w:hAnsi="Times New Roman" w:cs="Times New Roman"/>
          <w:sz w:val="28"/>
          <w:szCs w:val="28"/>
        </w:rPr>
        <w:t>.</w:t>
      </w:r>
      <w:r w:rsidR="000622A5" w:rsidRPr="001A0A53">
        <w:rPr>
          <w:rFonts w:ascii="Times New Roman" w:hAnsi="Times New Roman" w:cs="Times New Roman"/>
          <w:spacing w:val="-15"/>
          <w:sz w:val="28"/>
          <w:szCs w:val="28"/>
        </w:rPr>
        <w:t xml:space="preserve"> </w:t>
      </w:r>
      <w:r w:rsidR="000622A5" w:rsidRPr="001A0A53">
        <w:rPr>
          <w:rFonts w:ascii="Times New Roman" w:hAnsi="Times New Roman" w:cs="Times New Roman"/>
          <w:spacing w:val="-15"/>
          <w:sz w:val="28"/>
          <w:szCs w:val="28"/>
          <w:lang w:val="uk-UA"/>
        </w:rPr>
        <w:t>Б</w:t>
      </w:r>
      <w:r w:rsidR="000622A5" w:rsidRPr="001A0A53">
        <w:rPr>
          <w:rFonts w:ascii="Times New Roman" w:hAnsi="Times New Roman" w:cs="Times New Roman"/>
          <w:sz w:val="28"/>
          <w:szCs w:val="28"/>
        </w:rPr>
        <w:t>.</w:t>
      </w:r>
      <w:r w:rsidR="000622A5" w:rsidRPr="001A0A53">
        <w:rPr>
          <w:rFonts w:ascii="Times New Roman" w:hAnsi="Times New Roman" w:cs="Times New Roman"/>
          <w:sz w:val="28"/>
          <w:szCs w:val="28"/>
          <w:lang w:val="uk-UA"/>
        </w:rPr>
        <w:t xml:space="preserve"> </w:t>
      </w:r>
      <w:proofErr w:type="spellStart"/>
      <w:r w:rsidRPr="001A0A53">
        <w:rPr>
          <w:rFonts w:ascii="Times New Roman" w:hAnsi="Times New Roman" w:cs="Times New Roman"/>
          <w:sz w:val="28"/>
          <w:szCs w:val="28"/>
        </w:rPr>
        <w:t>Типова</w:t>
      </w:r>
      <w:proofErr w:type="spellEnd"/>
      <w:r w:rsidRPr="001A0A53">
        <w:rPr>
          <w:rFonts w:ascii="Times New Roman" w:hAnsi="Times New Roman" w:cs="Times New Roman"/>
          <w:sz w:val="28"/>
          <w:szCs w:val="28"/>
        </w:rPr>
        <w:t xml:space="preserve"> </w:t>
      </w:r>
      <w:proofErr w:type="spellStart"/>
      <w:r w:rsidRPr="001A0A53">
        <w:rPr>
          <w:rFonts w:ascii="Times New Roman" w:hAnsi="Times New Roman" w:cs="Times New Roman"/>
          <w:sz w:val="28"/>
          <w:szCs w:val="28"/>
        </w:rPr>
        <w:t>освітня</w:t>
      </w:r>
      <w:proofErr w:type="spellEnd"/>
      <w:r w:rsidRPr="001A0A53">
        <w:rPr>
          <w:rFonts w:ascii="Times New Roman" w:hAnsi="Times New Roman" w:cs="Times New Roman"/>
          <w:sz w:val="28"/>
          <w:szCs w:val="28"/>
        </w:rPr>
        <w:t xml:space="preserve"> </w:t>
      </w:r>
      <w:proofErr w:type="spellStart"/>
      <w:r w:rsidRPr="001A0A53">
        <w:rPr>
          <w:rFonts w:ascii="Times New Roman" w:hAnsi="Times New Roman" w:cs="Times New Roman"/>
          <w:sz w:val="28"/>
          <w:szCs w:val="28"/>
        </w:rPr>
        <w:t>програма</w:t>
      </w:r>
      <w:proofErr w:type="spellEnd"/>
      <w:r w:rsidRPr="001A0A53">
        <w:rPr>
          <w:rFonts w:ascii="Times New Roman" w:hAnsi="Times New Roman" w:cs="Times New Roman"/>
          <w:sz w:val="28"/>
          <w:szCs w:val="28"/>
        </w:rPr>
        <w:t>,</w:t>
      </w:r>
      <w:r w:rsidRPr="001A0A53">
        <w:rPr>
          <w:rFonts w:ascii="Times New Roman" w:hAnsi="Times New Roman" w:cs="Times New Roman"/>
          <w:spacing w:val="1"/>
          <w:sz w:val="28"/>
          <w:szCs w:val="28"/>
        </w:rPr>
        <w:t xml:space="preserve"> </w:t>
      </w:r>
      <w:proofErr w:type="spellStart"/>
      <w:r w:rsidRPr="001A0A53">
        <w:rPr>
          <w:rFonts w:ascii="Times New Roman" w:hAnsi="Times New Roman" w:cs="Times New Roman"/>
          <w:spacing w:val="-1"/>
          <w:sz w:val="28"/>
          <w:szCs w:val="28"/>
        </w:rPr>
        <w:t>розроблена</w:t>
      </w:r>
      <w:proofErr w:type="spellEnd"/>
      <w:r w:rsidRPr="001A0A53">
        <w:rPr>
          <w:rFonts w:ascii="Times New Roman" w:hAnsi="Times New Roman" w:cs="Times New Roman"/>
          <w:spacing w:val="-14"/>
          <w:sz w:val="28"/>
          <w:szCs w:val="28"/>
        </w:rPr>
        <w:t xml:space="preserve"> </w:t>
      </w:r>
      <w:proofErr w:type="spellStart"/>
      <w:proofErr w:type="gramStart"/>
      <w:r w:rsidRPr="001A0A53">
        <w:rPr>
          <w:rFonts w:ascii="Times New Roman" w:hAnsi="Times New Roman" w:cs="Times New Roman"/>
          <w:spacing w:val="-1"/>
          <w:sz w:val="28"/>
          <w:szCs w:val="28"/>
        </w:rPr>
        <w:t>п</w:t>
      </w:r>
      <w:proofErr w:type="gramEnd"/>
      <w:r w:rsidRPr="001A0A53">
        <w:rPr>
          <w:rFonts w:ascii="Times New Roman" w:hAnsi="Times New Roman" w:cs="Times New Roman"/>
          <w:spacing w:val="-1"/>
          <w:sz w:val="28"/>
          <w:szCs w:val="28"/>
        </w:rPr>
        <w:t>ід</w:t>
      </w:r>
      <w:proofErr w:type="spellEnd"/>
      <w:r w:rsidRPr="001A0A53">
        <w:rPr>
          <w:rFonts w:ascii="Times New Roman" w:hAnsi="Times New Roman" w:cs="Times New Roman"/>
          <w:spacing w:val="-16"/>
          <w:sz w:val="28"/>
          <w:szCs w:val="28"/>
        </w:rPr>
        <w:t xml:space="preserve"> </w:t>
      </w:r>
      <w:proofErr w:type="spellStart"/>
      <w:r w:rsidRPr="001A0A53">
        <w:rPr>
          <w:rFonts w:ascii="Times New Roman" w:hAnsi="Times New Roman" w:cs="Times New Roman"/>
          <w:spacing w:val="-1"/>
          <w:sz w:val="28"/>
          <w:szCs w:val="28"/>
        </w:rPr>
        <w:t>керівництвом</w:t>
      </w:r>
      <w:proofErr w:type="spellEnd"/>
      <w:r w:rsidR="001A0A53" w:rsidRPr="001A0A53">
        <w:rPr>
          <w:rFonts w:ascii="Times New Roman" w:hAnsi="Times New Roman" w:cs="Times New Roman"/>
          <w:sz w:val="28"/>
          <w:szCs w:val="28"/>
          <w:lang w:val="uk-UA"/>
        </w:rPr>
        <w:t>: Київ: 2018.  62 с.</w:t>
      </w:r>
    </w:p>
    <w:p w:rsidR="00261A60" w:rsidRDefault="00261A60" w:rsidP="001411DE">
      <w:pPr>
        <w:spacing w:after="0" w:line="360" w:lineRule="auto"/>
        <w:jc w:val="both"/>
        <w:rPr>
          <w:rFonts w:ascii="Times New Roman" w:hAnsi="Times New Roman" w:cs="Times New Roman"/>
          <w:sz w:val="28"/>
          <w:szCs w:val="28"/>
          <w:lang w:val="uk-UA"/>
        </w:rPr>
      </w:pPr>
      <w:r w:rsidRPr="0072222C">
        <w:rPr>
          <w:rFonts w:ascii="Times New Roman" w:hAnsi="Times New Roman" w:cs="Times New Roman"/>
          <w:sz w:val="28"/>
          <w:szCs w:val="28"/>
          <w:lang w:val="uk-UA"/>
        </w:rPr>
        <w:t>7.</w:t>
      </w:r>
      <w:r w:rsidRPr="00340734">
        <w:rPr>
          <w:rFonts w:ascii="Times New Roman" w:hAnsi="Times New Roman" w:cs="Times New Roman"/>
          <w:sz w:val="28"/>
          <w:szCs w:val="28"/>
          <w:lang w:val="uk-UA"/>
        </w:rPr>
        <w:t>Звєрєв І.Д., Максимова В.Н. Міжпредметні зв'язки в</w:t>
      </w:r>
      <w:r w:rsidR="000622A5">
        <w:rPr>
          <w:rFonts w:ascii="Times New Roman" w:hAnsi="Times New Roman" w:cs="Times New Roman"/>
          <w:sz w:val="28"/>
          <w:szCs w:val="28"/>
          <w:lang w:val="uk-UA"/>
        </w:rPr>
        <w:t xml:space="preserve"> сучасній школі: </w:t>
      </w:r>
      <w:proofErr w:type="spellStart"/>
      <w:r w:rsidR="000622A5">
        <w:rPr>
          <w:rFonts w:ascii="Times New Roman" w:hAnsi="Times New Roman" w:cs="Times New Roman"/>
          <w:sz w:val="28"/>
          <w:szCs w:val="28"/>
          <w:lang w:val="uk-UA"/>
        </w:rPr>
        <w:t>Педагогика</w:t>
      </w:r>
      <w:proofErr w:type="spellEnd"/>
      <w:r w:rsidR="000622A5">
        <w:rPr>
          <w:rFonts w:ascii="Times New Roman" w:hAnsi="Times New Roman" w:cs="Times New Roman"/>
          <w:sz w:val="28"/>
          <w:szCs w:val="28"/>
          <w:lang w:val="uk-UA"/>
        </w:rPr>
        <w:t>. 1981.</w:t>
      </w:r>
      <w:r w:rsidRPr="00340734">
        <w:rPr>
          <w:rFonts w:ascii="Times New Roman" w:hAnsi="Times New Roman" w:cs="Times New Roman"/>
          <w:sz w:val="28"/>
          <w:szCs w:val="28"/>
          <w:lang w:val="uk-UA"/>
        </w:rPr>
        <w:t>195с.</w:t>
      </w:r>
    </w:p>
    <w:p w:rsidR="004902C2" w:rsidRDefault="004902C2" w:rsidP="00340734">
      <w:pPr>
        <w:spacing w:after="0" w:line="360" w:lineRule="auto"/>
        <w:jc w:val="both"/>
        <w:rPr>
          <w:rFonts w:ascii="Times New Roman" w:hAnsi="Times New Roman" w:cs="Times New Roman"/>
          <w:sz w:val="28"/>
          <w:szCs w:val="28"/>
          <w:lang w:val="uk-UA"/>
        </w:rPr>
      </w:pPr>
    </w:p>
    <w:p w:rsidR="00FB68A0" w:rsidRPr="001411DE" w:rsidRDefault="001411DE" w:rsidP="001411DE">
      <w:pPr>
        <w:spacing w:after="0" w:line="360" w:lineRule="auto"/>
        <w:jc w:val="right"/>
        <w:rPr>
          <w:rFonts w:ascii="Times New Roman" w:hAnsi="Times New Roman" w:cs="Times New Roman"/>
          <w:b/>
          <w:i/>
          <w:sz w:val="28"/>
          <w:szCs w:val="28"/>
          <w:lang w:val="uk-UA"/>
        </w:rPr>
      </w:pPr>
      <w:proofErr w:type="spellStart"/>
      <w:r w:rsidRPr="001411DE">
        <w:rPr>
          <w:rFonts w:ascii="Times New Roman" w:hAnsi="Times New Roman" w:cs="Times New Roman"/>
          <w:b/>
          <w:i/>
          <w:sz w:val="28"/>
          <w:szCs w:val="28"/>
          <w:lang w:val="en-US"/>
        </w:rPr>
        <w:t>Taisi</w:t>
      </w:r>
      <w:r w:rsidR="006C7F58">
        <w:rPr>
          <w:rFonts w:ascii="Times New Roman" w:hAnsi="Times New Roman" w:cs="Times New Roman"/>
          <w:b/>
          <w:i/>
          <w:sz w:val="28"/>
          <w:szCs w:val="28"/>
          <w:lang w:val="en-US"/>
        </w:rPr>
        <w:t>i</w:t>
      </w:r>
      <w:r w:rsidRPr="001411DE">
        <w:rPr>
          <w:rFonts w:ascii="Times New Roman" w:hAnsi="Times New Roman" w:cs="Times New Roman"/>
          <w:b/>
          <w:i/>
          <w:sz w:val="28"/>
          <w:szCs w:val="28"/>
          <w:lang w:val="en-US"/>
        </w:rPr>
        <w:t>a</w:t>
      </w:r>
      <w:proofErr w:type="spellEnd"/>
      <w:r w:rsidRPr="001411DE">
        <w:rPr>
          <w:rFonts w:ascii="Times New Roman" w:hAnsi="Times New Roman" w:cs="Times New Roman"/>
          <w:b/>
          <w:i/>
          <w:sz w:val="28"/>
          <w:szCs w:val="28"/>
          <w:lang w:val="en-US"/>
        </w:rPr>
        <w:t xml:space="preserve"> </w:t>
      </w:r>
      <w:proofErr w:type="spellStart"/>
      <w:r w:rsidRPr="001411DE">
        <w:rPr>
          <w:rFonts w:ascii="Times New Roman" w:hAnsi="Times New Roman" w:cs="Times New Roman"/>
          <w:b/>
          <w:i/>
          <w:sz w:val="28"/>
          <w:szCs w:val="28"/>
          <w:lang w:val="en-US"/>
        </w:rPr>
        <w:t>T</w:t>
      </w:r>
      <w:r>
        <w:rPr>
          <w:rFonts w:ascii="Times New Roman" w:hAnsi="Times New Roman" w:cs="Times New Roman"/>
          <w:b/>
          <w:i/>
          <w:sz w:val="28"/>
          <w:szCs w:val="28"/>
          <w:lang w:val="en-US"/>
        </w:rPr>
        <w:t>s</w:t>
      </w:r>
      <w:r w:rsidRPr="001411DE">
        <w:rPr>
          <w:rFonts w:ascii="Times New Roman" w:hAnsi="Times New Roman" w:cs="Times New Roman"/>
          <w:b/>
          <w:i/>
          <w:sz w:val="28"/>
          <w:szCs w:val="28"/>
          <w:lang w:val="en-US"/>
        </w:rPr>
        <w:t>ur</w:t>
      </w:r>
      <w:r>
        <w:rPr>
          <w:rFonts w:ascii="Times New Roman" w:hAnsi="Times New Roman" w:cs="Times New Roman"/>
          <w:b/>
          <w:i/>
          <w:sz w:val="28"/>
          <w:szCs w:val="28"/>
          <w:lang w:val="en-US"/>
        </w:rPr>
        <w:t>k</w:t>
      </w:r>
      <w:r w:rsidR="00FB68A0" w:rsidRPr="001411DE">
        <w:rPr>
          <w:rFonts w:ascii="Times New Roman" w:hAnsi="Times New Roman" w:cs="Times New Roman"/>
          <w:b/>
          <w:i/>
          <w:sz w:val="28"/>
          <w:szCs w:val="28"/>
          <w:lang w:val="en-US"/>
        </w:rPr>
        <w:t>an</w:t>
      </w:r>
      <w:proofErr w:type="spellEnd"/>
      <w:r w:rsidR="00FB68A0">
        <w:rPr>
          <w:rFonts w:ascii="Times New Roman" w:hAnsi="Times New Roman" w:cs="Times New Roman"/>
          <w:b/>
          <w:i/>
          <w:sz w:val="28"/>
          <w:szCs w:val="28"/>
          <w:lang w:val="uk-UA"/>
        </w:rPr>
        <w:t xml:space="preserve">, </w:t>
      </w:r>
      <w:r w:rsidR="00FB68A0" w:rsidRPr="001411DE">
        <w:rPr>
          <w:rFonts w:ascii="Times New Roman" w:hAnsi="Times New Roman" w:cs="Times New Roman"/>
          <w:b/>
          <w:i/>
          <w:sz w:val="28"/>
          <w:szCs w:val="28"/>
          <w:lang w:val="en-US"/>
        </w:rPr>
        <w:t xml:space="preserve">Natalia </w:t>
      </w:r>
      <w:proofErr w:type="spellStart"/>
      <w:r w:rsidR="00FB68A0" w:rsidRPr="001411DE">
        <w:rPr>
          <w:rFonts w:ascii="Times New Roman" w:hAnsi="Times New Roman" w:cs="Times New Roman"/>
          <w:b/>
          <w:i/>
          <w:sz w:val="28"/>
          <w:szCs w:val="28"/>
          <w:lang w:val="en-US"/>
        </w:rPr>
        <w:t>Tokar</w:t>
      </w:r>
      <w:proofErr w:type="spellEnd"/>
    </w:p>
    <w:p w:rsidR="002103C5" w:rsidRDefault="002103C5" w:rsidP="002103C5">
      <w:pPr>
        <w:spacing w:after="0" w:line="360" w:lineRule="auto"/>
        <w:jc w:val="center"/>
        <w:rPr>
          <w:rFonts w:ascii="Times New Roman" w:hAnsi="Times New Roman" w:cs="Times New Roman"/>
          <w:b/>
          <w:i/>
          <w:sz w:val="28"/>
          <w:szCs w:val="28"/>
          <w:lang w:val="uk-UA"/>
        </w:rPr>
      </w:pPr>
      <w:r w:rsidRPr="002103C5">
        <w:rPr>
          <w:rFonts w:ascii="Times New Roman" w:hAnsi="Times New Roman" w:cs="Times New Roman"/>
          <w:b/>
          <w:i/>
          <w:sz w:val="28"/>
          <w:szCs w:val="28"/>
          <w:lang w:val="en-US"/>
        </w:rPr>
        <w:t>Patriotic education of junior schoolchildren in the content of civic and historical educational branches</w:t>
      </w:r>
    </w:p>
    <w:p w:rsidR="004902C2" w:rsidRPr="006C7F58" w:rsidRDefault="004902C2" w:rsidP="00FB68A0">
      <w:pPr>
        <w:spacing w:after="0" w:line="360" w:lineRule="auto"/>
        <w:jc w:val="both"/>
        <w:rPr>
          <w:rFonts w:ascii="Times New Roman" w:hAnsi="Times New Roman" w:cs="Times New Roman"/>
          <w:sz w:val="28"/>
          <w:szCs w:val="28"/>
          <w:lang w:val="en-US"/>
        </w:rPr>
      </w:pPr>
      <w:proofErr w:type="spellStart"/>
      <w:proofErr w:type="gramStart"/>
      <w:r w:rsidRPr="006C7F58">
        <w:rPr>
          <w:rFonts w:ascii="Times New Roman" w:hAnsi="Times New Roman" w:cs="Times New Roman"/>
          <w:b/>
          <w:i/>
          <w:sz w:val="28"/>
          <w:szCs w:val="28"/>
          <w:lang w:val="en-US"/>
        </w:rPr>
        <w:t>Аnnotation</w:t>
      </w:r>
      <w:proofErr w:type="spellEnd"/>
      <w:r w:rsidRPr="006C7F58">
        <w:rPr>
          <w:rFonts w:ascii="Times New Roman" w:hAnsi="Times New Roman" w:cs="Times New Roman"/>
          <w:b/>
          <w:i/>
          <w:sz w:val="28"/>
          <w:szCs w:val="28"/>
          <w:lang w:val="en-US"/>
        </w:rPr>
        <w:t>.</w:t>
      </w:r>
      <w:proofErr w:type="gramEnd"/>
      <w:r w:rsidRPr="006C7F58">
        <w:rPr>
          <w:rFonts w:ascii="Times New Roman" w:hAnsi="Times New Roman" w:cs="Times New Roman"/>
          <w:sz w:val="28"/>
          <w:szCs w:val="28"/>
          <w:lang w:val="en-US"/>
        </w:rPr>
        <w:t xml:space="preserve"> The article is devoted to the issue of patriotic education, which is a priority in the field of modern education. The integrated potential of civic and historical educational branches in relation to patriot education is outlined. The integrated course "I explore the world" is defined as integrating in its content different areas of knowledge, components of activity.</w:t>
      </w:r>
    </w:p>
    <w:p w:rsidR="004902C2" w:rsidRPr="006C7F58" w:rsidRDefault="004902C2" w:rsidP="004902C2">
      <w:pPr>
        <w:spacing w:after="0" w:line="360" w:lineRule="auto"/>
        <w:jc w:val="both"/>
        <w:rPr>
          <w:rFonts w:ascii="Times New Roman" w:hAnsi="Times New Roman" w:cs="Times New Roman"/>
          <w:sz w:val="28"/>
          <w:szCs w:val="28"/>
          <w:lang w:val="en-US"/>
        </w:rPr>
      </w:pPr>
      <w:r w:rsidRPr="006C7F58">
        <w:rPr>
          <w:rFonts w:ascii="Times New Roman" w:hAnsi="Times New Roman" w:cs="Times New Roman"/>
          <w:b/>
          <w:i/>
          <w:sz w:val="28"/>
          <w:szCs w:val="28"/>
          <w:lang w:val="en-US"/>
        </w:rPr>
        <w:t>Keywords</w:t>
      </w:r>
      <w:r w:rsidRPr="006C7F58">
        <w:rPr>
          <w:rFonts w:ascii="Times New Roman" w:hAnsi="Times New Roman" w:cs="Times New Roman"/>
          <w:b/>
          <w:sz w:val="28"/>
          <w:szCs w:val="28"/>
          <w:lang w:val="en-US"/>
        </w:rPr>
        <w:t>:</w:t>
      </w:r>
      <w:r w:rsidRPr="006C7F58">
        <w:rPr>
          <w:rFonts w:ascii="Times New Roman" w:hAnsi="Times New Roman" w:cs="Times New Roman"/>
          <w:sz w:val="28"/>
          <w:szCs w:val="28"/>
          <w:lang w:val="en-US"/>
        </w:rPr>
        <w:t xml:space="preserve"> civic and historical educational branches, primary school age, integration, "I explore the world", patriot, patriotic upbringing, Motherland.</w:t>
      </w:r>
    </w:p>
    <w:p w:rsidR="00261A60" w:rsidRPr="00340734" w:rsidRDefault="00261A60" w:rsidP="00340734">
      <w:pPr>
        <w:spacing w:line="360" w:lineRule="auto"/>
        <w:ind w:right="1778"/>
        <w:jc w:val="both"/>
        <w:rPr>
          <w:rFonts w:ascii="Times New Roman" w:hAnsi="Times New Roman" w:cs="Times New Roman"/>
          <w:b/>
          <w:sz w:val="28"/>
          <w:szCs w:val="28"/>
          <w:lang w:val="uk-UA"/>
        </w:rPr>
      </w:pPr>
    </w:p>
    <w:p w:rsidR="00766983" w:rsidRPr="001A0A53" w:rsidRDefault="00766983" w:rsidP="00340734">
      <w:pPr>
        <w:spacing w:after="0" w:line="360" w:lineRule="auto"/>
        <w:jc w:val="both"/>
        <w:rPr>
          <w:rFonts w:ascii="Times New Roman" w:hAnsi="Times New Roman" w:cs="Times New Roman"/>
          <w:sz w:val="28"/>
          <w:szCs w:val="28"/>
          <w:lang w:val="uk-UA"/>
        </w:rPr>
      </w:pPr>
      <w:bookmarkStart w:id="0" w:name="_GoBack"/>
      <w:bookmarkEnd w:id="0"/>
    </w:p>
    <w:p w:rsidR="006B4997" w:rsidRPr="00EE0F3B" w:rsidRDefault="006B4997" w:rsidP="0033527F">
      <w:pPr>
        <w:spacing w:after="0" w:line="360" w:lineRule="auto"/>
        <w:jc w:val="both"/>
        <w:rPr>
          <w:rFonts w:ascii="Times New Roman" w:hAnsi="Times New Roman" w:cs="Times New Roman"/>
          <w:sz w:val="28"/>
          <w:szCs w:val="28"/>
          <w:lang w:val="uk-UA"/>
        </w:rPr>
      </w:pPr>
    </w:p>
    <w:sectPr w:rsidR="006B4997" w:rsidRPr="00EE0F3B" w:rsidSect="001411D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EBA1F50"/>
    <w:multiLevelType w:val="hybridMultilevel"/>
    <w:tmpl w:val="CD109010"/>
    <w:lvl w:ilvl="0" w:tplc="A9A0CD9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8651C1"/>
    <w:multiLevelType w:val="hybridMultilevel"/>
    <w:tmpl w:val="29EEFB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9D09ED"/>
    <w:rsid w:val="00027E3A"/>
    <w:rsid w:val="00042813"/>
    <w:rsid w:val="000622A5"/>
    <w:rsid w:val="001061B2"/>
    <w:rsid w:val="001411DE"/>
    <w:rsid w:val="001A0A53"/>
    <w:rsid w:val="001D0EF5"/>
    <w:rsid w:val="002103C5"/>
    <w:rsid w:val="002246F1"/>
    <w:rsid w:val="00261A60"/>
    <w:rsid w:val="002E7A90"/>
    <w:rsid w:val="00313D2D"/>
    <w:rsid w:val="00333955"/>
    <w:rsid w:val="0033527F"/>
    <w:rsid w:val="00340734"/>
    <w:rsid w:val="003534A1"/>
    <w:rsid w:val="003950E6"/>
    <w:rsid w:val="003E52F2"/>
    <w:rsid w:val="00400FB4"/>
    <w:rsid w:val="004532B5"/>
    <w:rsid w:val="00474F7E"/>
    <w:rsid w:val="004902C2"/>
    <w:rsid w:val="004D7D20"/>
    <w:rsid w:val="00567E87"/>
    <w:rsid w:val="00567F2F"/>
    <w:rsid w:val="00583A30"/>
    <w:rsid w:val="005A5FF1"/>
    <w:rsid w:val="00601E05"/>
    <w:rsid w:val="00692EFE"/>
    <w:rsid w:val="006B2465"/>
    <w:rsid w:val="006B4997"/>
    <w:rsid w:val="006C7F58"/>
    <w:rsid w:val="0072222C"/>
    <w:rsid w:val="00766983"/>
    <w:rsid w:val="00804A4E"/>
    <w:rsid w:val="00816BCB"/>
    <w:rsid w:val="00844A42"/>
    <w:rsid w:val="00857F88"/>
    <w:rsid w:val="00885C1F"/>
    <w:rsid w:val="008A27F9"/>
    <w:rsid w:val="008D5599"/>
    <w:rsid w:val="008F0079"/>
    <w:rsid w:val="00966204"/>
    <w:rsid w:val="009A3F12"/>
    <w:rsid w:val="009D09ED"/>
    <w:rsid w:val="00AB5330"/>
    <w:rsid w:val="00AF3D28"/>
    <w:rsid w:val="00B74AC5"/>
    <w:rsid w:val="00C94000"/>
    <w:rsid w:val="00D036F0"/>
    <w:rsid w:val="00D35C1A"/>
    <w:rsid w:val="00D56DF4"/>
    <w:rsid w:val="00D70D66"/>
    <w:rsid w:val="00D85C2F"/>
    <w:rsid w:val="00D93B38"/>
    <w:rsid w:val="00DB6F3A"/>
    <w:rsid w:val="00E417F3"/>
    <w:rsid w:val="00E522B3"/>
    <w:rsid w:val="00E74C89"/>
    <w:rsid w:val="00E92E92"/>
    <w:rsid w:val="00EE0F3B"/>
    <w:rsid w:val="00EE7593"/>
    <w:rsid w:val="00FB68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F88"/>
  </w:style>
  <w:style w:type="paragraph" w:styleId="2">
    <w:name w:val="heading 2"/>
    <w:basedOn w:val="a"/>
    <w:next w:val="a"/>
    <w:link w:val="20"/>
    <w:uiPriority w:val="9"/>
    <w:semiHidden/>
    <w:unhideWhenUsed/>
    <w:qFormat/>
    <w:rsid w:val="003339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33395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583A30"/>
    <w:pPr>
      <w:widowControl w:val="0"/>
      <w:autoSpaceDE w:val="0"/>
      <w:autoSpaceDN w:val="0"/>
      <w:spacing w:after="0" w:line="240" w:lineRule="auto"/>
      <w:ind w:left="436" w:firstLine="707"/>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583A30"/>
    <w:rPr>
      <w:rFonts w:ascii="Times New Roman" w:eastAsia="Times New Roman" w:hAnsi="Times New Roman" w:cs="Times New Roman"/>
      <w:sz w:val="28"/>
      <w:szCs w:val="28"/>
      <w:lang w:val="uk-UA"/>
    </w:rPr>
  </w:style>
  <w:style w:type="paragraph" w:styleId="a5">
    <w:name w:val="List Paragraph"/>
    <w:basedOn w:val="a"/>
    <w:uiPriority w:val="34"/>
    <w:qFormat/>
    <w:rsid w:val="001D0EF5"/>
    <w:pPr>
      <w:ind w:left="720"/>
      <w:contextualSpacing/>
    </w:pPr>
  </w:style>
  <w:style w:type="character" w:customStyle="1" w:styleId="40">
    <w:name w:val="Заголовок 4 Знак"/>
    <w:basedOn w:val="a0"/>
    <w:link w:val="4"/>
    <w:uiPriority w:val="9"/>
    <w:rsid w:val="00333955"/>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uiPriority w:val="9"/>
    <w:semiHidden/>
    <w:rsid w:val="00333955"/>
    <w:rPr>
      <w:rFonts w:asciiTheme="majorHAnsi" w:eastAsiaTheme="majorEastAsia" w:hAnsiTheme="majorHAnsi" w:cstheme="majorBidi"/>
      <w:b/>
      <w:bCs/>
      <w:color w:val="4F81BD" w:themeColor="accent1"/>
      <w:sz w:val="26"/>
      <w:szCs w:val="26"/>
    </w:rPr>
  </w:style>
  <w:style w:type="character" w:styleId="a6">
    <w:name w:val="Strong"/>
    <w:basedOn w:val="a0"/>
    <w:uiPriority w:val="22"/>
    <w:qFormat/>
    <w:rsid w:val="00333955"/>
    <w:rPr>
      <w:b/>
      <w:bCs/>
    </w:rPr>
  </w:style>
  <w:style w:type="character" w:styleId="a7">
    <w:name w:val="Emphasis"/>
    <w:basedOn w:val="a0"/>
    <w:uiPriority w:val="20"/>
    <w:qFormat/>
    <w:rsid w:val="006B246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3339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33395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583A30"/>
    <w:pPr>
      <w:widowControl w:val="0"/>
      <w:autoSpaceDE w:val="0"/>
      <w:autoSpaceDN w:val="0"/>
      <w:spacing w:after="0" w:line="240" w:lineRule="auto"/>
      <w:ind w:left="436" w:firstLine="707"/>
      <w:jc w:val="both"/>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rsid w:val="00583A30"/>
    <w:rPr>
      <w:rFonts w:ascii="Times New Roman" w:eastAsia="Times New Roman" w:hAnsi="Times New Roman" w:cs="Times New Roman"/>
      <w:sz w:val="28"/>
      <w:szCs w:val="28"/>
      <w:lang w:val="uk-UA"/>
    </w:rPr>
  </w:style>
  <w:style w:type="paragraph" w:styleId="a5">
    <w:name w:val="List Paragraph"/>
    <w:basedOn w:val="a"/>
    <w:uiPriority w:val="34"/>
    <w:qFormat/>
    <w:rsid w:val="001D0EF5"/>
    <w:pPr>
      <w:ind w:left="720"/>
      <w:contextualSpacing/>
    </w:pPr>
  </w:style>
  <w:style w:type="character" w:customStyle="1" w:styleId="40">
    <w:name w:val="Заголовок 4 Знак"/>
    <w:basedOn w:val="a0"/>
    <w:link w:val="4"/>
    <w:uiPriority w:val="9"/>
    <w:rsid w:val="00333955"/>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uiPriority w:val="9"/>
    <w:semiHidden/>
    <w:rsid w:val="00333955"/>
    <w:rPr>
      <w:rFonts w:asciiTheme="majorHAnsi" w:eastAsiaTheme="majorEastAsia" w:hAnsiTheme="majorHAnsi" w:cstheme="majorBidi"/>
      <w:b/>
      <w:bCs/>
      <w:color w:val="4F81BD" w:themeColor="accent1"/>
      <w:sz w:val="26"/>
      <w:szCs w:val="26"/>
    </w:rPr>
  </w:style>
  <w:style w:type="character" w:styleId="a6">
    <w:name w:val="Strong"/>
    <w:basedOn w:val="a0"/>
    <w:uiPriority w:val="22"/>
    <w:qFormat/>
    <w:rsid w:val="00333955"/>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2321</TotalTime>
  <Pages>12</Pages>
  <Words>3274</Words>
  <Characters>18665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tkr</dc:creator>
  <cp:keywords/>
  <dc:description/>
  <cp:lastModifiedBy>Admin1</cp:lastModifiedBy>
  <cp:revision>14</cp:revision>
  <dcterms:created xsi:type="dcterms:W3CDTF">2021-02-20T14:57:00Z</dcterms:created>
  <dcterms:modified xsi:type="dcterms:W3CDTF">2021-02-28T09:41:00Z</dcterms:modified>
</cp:coreProperties>
</file>