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3E92" w:rsidRPr="001B3E92" w:rsidRDefault="001B3E92" w:rsidP="001B3E92">
      <w:pPr>
        <w:jc w:val="center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Лекція 12</w:t>
      </w:r>
    </w:p>
    <w:p w:rsidR="001A6DC6" w:rsidRDefault="00670AAD" w:rsidP="00670AAD">
      <w:pPr>
        <w:pStyle w:val="a3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8"/>
        </w:rPr>
      </w:pPr>
      <w:proofErr w:type="spellStart"/>
      <w:r w:rsidRPr="00670AAD">
        <w:rPr>
          <w:rFonts w:ascii="Times New Roman" w:hAnsi="Times New Roman" w:cs="Times New Roman"/>
          <w:sz w:val="28"/>
        </w:rPr>
        <w:t>Наближення</w:t>
      </w:r>
      <w:proofErr w:type="spellEnd"/>
      <w:r w:rsidRPr="00670AAD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670AAD">
        <w:rPr>
          <w:rFonts w:ascii="Times New Roman" w:hAnsi="Times New Roman" w:cs="Times New Roman"/>
          <w:sz w:val="28"/>
        </w:rPr>
        <w:t>довгих</w:t>
      </w:r>
      <w:proofErr w:type="spellEnd"/>
      <w:r w:rsidRPr="00670AAD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670AAD">
        <w:rPr>
          <w:rFonts w:ascii="Times New Roman" w:hAnsi="Times New Roman" w:cs="Times New Roman"/>
          <w:sz w:val="28"/>
        </w:rPr>
        <w:t>хвиль</w:t>
      </w:r>
      <w:proofErr w:type="spellEnd"/>
    </w:p>
    <w:p w:rsidR="00D51ECC" w:rsidRDefault="00D51ECC" w:rsidP="00D51ECC">
      <w:pPr>
        <w:ind w:firstLine="720"/>
        <w:jc w:val="both"/>
        <w:rPr>
          <w:rFonts w:ascii="Times New Roman" w:hAnsi="Times New Roman" w:cs="Times New Roman"/>
          <w:sz w:val="28"/>
          <w:lang w:val="uk-UA"/>
        </w:rPr>
      </w:pPr>
      <w:r w:rsidRPr="00D51ECC">
        <w:rPr>
          <w:rFonts w:ascii="Times New Roman" w:hAnsi="Times New Roman" w:cs="Times New Roman"/>
          <w:sz w:val="28"/>
          <w:lang w:val="uk-UA"/>
        </w:rPr>
        <w:t xml:space="preserve">Нехай </w:t>
      </w:r>
      <w:r w:rsidRPr="00D51ECC">
        <w:rPr>
          <w:rFonts w:ascii="Times New Roman" w:hAnsi="Times New Roman" w:cs="Times New Roman"/>
          <w:sz w:val="28"/>
          <w:lang w:val="el-GR"/>
        </w:rPr>
        <w:t>λ</w:t>
      </w:r>
      <w:r w:rsidRPr="00D51ECC">
        <w:rPr>
          <w:rFonts w:ascii="Times New Roman" w:hAnsi="Times New Roman" w:cs="Times New Roman"/>
          <w:sz w:val="28"/>
          <w:lang w:val="uk-UA"/>
        </w:rPr>
        <w:t xml:space="preserve"> збільшується. При цьому коло, через яке проходить спектр стягується в точку. Коло можна вважати точкою тоді, коли радіус </w:t>
      </w:r>
      <w:r w:rsidRPr="00D51ECC">
        <w:rPr>
          <w:rFonts w:ascii="Times New Roman" w:hAnsi="Times New Roman" w:cs="Times New Roman"/>
          <w:sz w:val="28"/>
        </w:rPr>
        <w:t>k</w:t>
      </w:r>
      <w:r w:rsidRPr="00D51ECC">
        <w:rPr>
          <w:rFonts w:ascii="Times New Roman" w:hAnsi="Times New Roman" w:cs="Times New Roman"/>
          <w:sz w:val="28"/>
          <w:lang w:val="ru-RU"/>
        </w:rPr>
        <w:t xml:space="preserve"> </w:t>
      </w:r>
      <w:r w:rsidRPr="00D51ECC">
        <w:rPr>
          <w:rFonts w:ascii="Times New Roman" w:hAnsi="Times New Roman" w:cs="Times New Roman"/>
          <w:sz w:val="28"/>
          <w:lang w:val="uk-UA"/>
        </w:rPr>
        <w:t xml:space="preserve">буде </w:t>
      </w:r>
      <m:oMath>
        <m:r>
          <w:rPr>
            <w:rFonts w:ascii="Cambria Math" w:hAnsi="Cambria Math" w:cs="Times New Roman"/>
            <w:sz w:val="28"/>
            <w:lang w:val="uk-UA"/>
          </w:rPr>
          <m:t>≪</m:t>
        </m:r>
      </m:oMath>
      <w:r w:rsidRPr="00D51ECC">
        <w:rPr>
          <w:rFonts w:ascii="Times New Roman" w:hAnsi="Times New Roman" w:cs="Times New Roman"/>
          <w:sz w:val="28"/>
          <w:lang w:val="uk-UA"/>
        </w:rPr>
        <w:t xml:space="preserve"> відстані між відліковими точками у кутовому спектрі потужності. Уся відстань обернена величині </w:t>
      </w:r>
      <w:proofErr w:type="spellStart"/>
      <w:r w:rsidRPr="00D51ECC">
        <w:rPr>
          <w:rFonts w:ascii="Times New Roman" w:hAnsi="Times New Roman" w:cs="Times New Roman"/>
          <w:sz w:val="28"/>
          <w:lang w:val="uk-UA"/>
        </w:rPr>
        <w:t>інтервала</w:t>
      </w:r>
      <w:proofErr w:type="spellEnd"/>
      <w:r w:rsidRPr="00D51ECC">
        <w:rPr>
          <w:rFonts w:ascii="Times New Roman" w:hAnsi="Times New Roman" w:cs="Times New Roman"/>
          <w:sz w:val="28"/>
          <w:lang w:val="uk-UA"/>
        </w:rPr>
        <w:t xml:space="preserve"> кореляції:</w:t>
      </w:r>
    </w:p>
    <w:p w:rsidR="00D51ECC" w:rsidRPr="00D51ECC" w:rsidRDefault="00D51ECC" w:rsidP="00D51ECC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r>
            <w:rPr>
              <w:rFonts w:ascii="Cambria Math" w:hAnsi="Cambria Math" w:cs="Times New Roman"/>
              <w:sz w:val="28"/>
            </w:rPr>
            <m:t>k</m:t>
          </m:r>
          <m:r>
            <w:rPr>
              <w:rFonts w:ascii="Cambria Math" w:hAnsi="Cambria Math" w:cs="Times New Roman"/>
              <w:sz w:val="28"/>
              <w:lang w:val="uk-UA"/>
            </w:rPr>
            <m:t>≪</m:t>
          </m:r>
          <m:f>
            <m:fPr>
              <m:ctrlPr>
                <w:rPr>
                  <w:rFonts w:ascii="Cambria Math" w:hAnsi="Cambria Math" w:cs="Times New Roman"/>
                  <w:i/>
                  <w:iCs/>
                  <w:sz w:val="28"/>
                  <w:lang w:val="uk-UA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</w:rPr>
                <m:t>2π</m:t>
              </m:r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lang w:val="uk-UA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lang w:val="el-GR"/>
                    </w:rPr>
                    <m:t>ξ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0</m:t>
                  </m:r>
                </m:sub>
              </m:sSub>
            </m:den>
          </m:f>
          <m:r>
            <w:rPr>
              <w:rFonts w:ascii="Cambria Math" w:hAnsi="Cambria Math" w:cs="Times New Roman"/>
              <w:sz w:val="28"/>
            </w:rPr>
            <m:t>  </m:t>
          </m:r>
          <m:r>
            <w:rPr>
              <w:rFonts w:ascii="Cambria Math" w:hAnsi="Cambria Math" w:cs="Times New Roman"/>
              <w:sz w:val="28"/>
              <w:lang w:val="uk-UA"/>
            </w:rPr>
            <m:t>або </m:t>
          </m:r>
          <m:r>
            <w:rPr>
              <w:rFonts w:ascii="Cambria Math" w:hAnsi="Cambria Math" w:cs="Times New Roman"/>
              <w:sz w:val="28"/>
            </w:rPr>
            <m:t>λ≫</m:t>
          </m:r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lang w:val="el-GR"/>
                </w:rPr>
                <m:t>ξ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0</m:t>
              </m:r>
            </m:sub>
          </m:sSub>
        </m:oMath>
      </m:oMathPara>
    </w:p>
    <w:p w:rsidR="00D51ECC" w:rsidRPr="00D51ECC" w:rsidRDefault="00D51ECC" w:rsidP="00D51ECC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D51ECC">
        <w:rPr>
          <w:rFonts w:ascii="Times New Roman" w:hAnsi="Times New Roman" w:cs="Times New Roman"/>
          <w:sz w:val="28"/>
          <w:lang w:val="uk-UA"/>
        </w:rPr>
        <w:t xml:space="preserve">У цьому випадку </w:t>
      </w:r>
      <m:oMath>
        <m:r>
          <w:rPr>
            <w:rFonts w:ascii="Cambria Math" w:hAnsi="Cambria Math" w:cs="Times New Roman"/>
            <w:sz w:val="28"/>
          </w:rPr>
          <m:t>G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u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lang w:val="ru-RU"/>
                  </w:rPr>
                  <m:t>1</m:t>
                </m:r>
              </m:sub>
            </m:sSub>
            <m:r>
              <w:rPr>
                <w:rFonts w:ascii="Cambria Math" w:hAnsi="Cambria Math" w:cs="Times New Roman"/>
                <w:sz w:val="28"/>
                <w:lang w:val="ru-RU"/>
              </w:rPr>
              <m:t>,</m:t>
            </m:r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u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lang w:val="ru-RU"/>
                  </w:rPr>
                  <m:t>2</m:t>
                </m:r>
              </m:sub>
            </m:sSub>
          </m:e>
        </m:d>
        <m:r>
          <w:rPr>
            <w:rFonts w:ascii="Cambria Math" w:hAnsi="Cambria Math" w:cs="Times New Roman"/>
            <w:sz w:val="28"/>
            <w:lang w:val="uk-UA"/>
          </w:rPr>
          <m:t>=0</m:t>
        </m:r>
      </m:oMath>
      <w:r w:rsidRPr="00D51ECC">
        <w:rPr>
          <w:rFonts w:ascii="Times New Roman" w:hAnsi="Times New Roman" w:cs="Times New Roman"/>
          <w:sz w:val="28"/>
          <w:lang w:val="uk-UA"/>
        </w:rPr>
        <w:t xml:space="preserve"> всюди, за винятком т.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u</m:t>
            </m:r>
          </m:e>
          <m:sub>
            <m:r>
              <w:rPr>
                <w:rFonts w:ascii="Cambria Math" w:hAnsi="Cambria Math" w:cs="Times New Roman"/>
                <w:sz w:val="28"/>
                <w:lang w:val="ru-RU"/>
              </w:rPr>
              <m:t>1</m:t>
            </m:r>
          </m:sub>
        </m:sSub>
        <m:r>
          <w:rPr>
            <w:rFonts w:ascii="Cambria Math" w:hAnsi="Cambria Math" w:cs="Times New Roman"/>
            <w:sz w:val="28"/>
            <w:lang w:val="uk-UA"/>
          </w:rPr>
          <m:t>=0</m:t>
        </m:r>
        <m:r>
          <w:rPr>
            <w:rFonts w:ascii="Cambria Math" w:hAnsi="Cambria Math" w:cs="Times New Roman"/>
            <w:sz w:val="28"/>
            <w:lang w:val="ru-RU"/>
          </w:rPr>
          <m:t>,</m:t>
        </m:r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u</m:t>
            </m:r>
          </m:e>
          <m:sub>
            <m:r>
              <w:rPr>
                <w:rFonts w:ascii="Cambria Math" w:hAnsi="Cambria Math" w:cs="Times New Roman"/>
                <w:sz w:val="28"/>
                <w:lang w:val="ru-RU"/>
              </w:rPr>
              <m:t>2</m:t>
            </m:r>
          </m:sub>
        </m:sSub>
        <m:r>
          <w:rPr>
            <w:rFonts w:ascii="Cambria Math" w:hAnsi="Cambria Math" w:cs="Times New Roman"/>
            <w:sz w:val="28"/>
            <w:lang w:val="uk-UA"/>
          </w:rPr>
          <m:t>=0,</m:t>
        </m:r>
      </m:oMath>
    </w:p>
    <w:p w:rsidR="00D51ECC" w:rsidRPr="00D51ECC" w:rsidRDefault="00D51ECC" w:rsidP="00D51ECC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D51ECC">
        <w:rPr>
          <w:rFonts w:ascii="Times New Roman" w:hAnsi="Times New Roman" w:cs="Times New Roman"/>
          <w:sz w:val="28"/>
          <w:lang w:val="uk-UA"/>
        </w:rPr>
        <w:t xml:space="preserve">Тоді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G</m:t>
            </m:r>
          </m:e>
          <m:sub>
            <m:r>
              <w:rPr>
                <w:rFonts w:ascii="Cambria Math" w:hAnsi="Cambria Math" w:cs="Times New Roman"/>
                <w:sz w:val="28"/>
              </w:rPr>
              <m:t>z</m:t>
            </m:r>
          </m:sub>
        </m:sSub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u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lang w:val="ru-RU"/>
                  </w:rPr>
                  <m:t>1</m:t>
                </m:r>
              </m:sub>
            </m:sSub>
            <m:r>
              <w:rPr>
                <w:rFonts w:ascii="Cambria Math" w:hAnsi="Cambria Math" w:cs="Times New Roman"/>
                <w:sz w:val="28"/>
                <w:lang w:val="ru-RU"/>
              </w:rPr>
              <m:t>,</m:t>
            </m:r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u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lang w:val="ru-RU"/>
                  </w:rPr>
                  <m:t>2</m:t>
                </m:r>
              </m:sub>
            </m:sSub>
          </m:e>
        </m:d>
        <m:r>
          <w:rPr>
            <w:rFonts w:ascii="Cambria Math" w:hAnsi="Cambria Math" w:cs="Times New Roman"/>
            <w:sz w:val="28"/>
            <w:lang w:val="ru-RU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G</m:t>
            </m:r>
          </m:e>
          <m:sub>
            <m:r>
              <w:rPr>
                <w:rFonts w:ascii="Cambria Math" w:hAnsi="Cambria Math" w:cs="Times New Roman"/>
                <w:sz w:val="28"/>
                <w:lang w:val="ru-RU"/>
              </w:rPr>
              <m:t>0</m:t>
            </m:r>
          </m:sub>
        </m:sSub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lang w:val="ru-RU"/>
              </w:rPr>
              <m:t>0,0</m:t>
            </m:r>
          </m:e>
        </m:d>
        <m:r>
          <w:rPr>
            <w:rFonts w:ascii="Cambria Math" w:hAnsi="Cambria Math" w:cs="Times New Roman"/>
            <w:sz w:val="28"/>
            <w:lang w:val="ru-RU"/>
          </w:rPr>
          <m:t>.</m:t>
        </m:r>
      </m:oMath>
    </w:p>
    <w:p w:rsidR="00D51ECC" w:rsidRPr="00D51ECC" w:rsidRDefault="00D51ECC" w:rsidP="00D51ECC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6400800</wp:posOffset>
                </wp:positionH>
                <wp:positionV relativeFrom="paragraph">
                  <wp:posOffset>575310</wp:posOffset>
                </wp:positionV>
                <wp:extent cx="457200" cy="342900"/>
                <wp:effectExtent l="0" t="0" r="0" b="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D51ECC" w:rsidRPr="00D51ECC" w:rsidRDefault="00D51ECC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 w:rsidRPr="00D51ECC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(*)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7in;margin-top:45.3pt;width:36pt;height:2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" fillcolor="white [3201]" stroked="f" strokeweight=".5pt">
                <v:textbox>
                  <w:txbxContent>
                    <w:p w:rsidR="00D51ECC" w:rsidRPr="00D51ECC" w:rsidRDefault="00D51ECC">
                      <w:p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 w:rsidRPr="00D51ECC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(*)</w:t>
                      </w:r>
                    </w:p>
                  </w:txbxContent>
                </v:textbox>
              </v:shape>
            </w:pict>
          </mc:Fallback>
        </mc:AlternateContent>
      </w:r>
      <w:r w:rsidRPr="00D51ECC">
        <w:rPr>
          <w:rFonts w:ascii="Times New Roman" w:hAnsi="Times New Roman" w:cs="Times New Roman"/>
          <w:sz w:val="28"/>
          <w:lang w:val="uk-UA"/>
        </w:rPr>
        <w:t xml:space="preserve">Кутовий спектр не залежить від змінних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u</m:t>
            </m:r>
          </m:e>
          <m:sub>
            <m:r>
              <w:rPr>
                <w:rFonts w:ascii="Cambria Math" w:hAnsi="Cambria Math" w:cs="Times New Roman"/>
                <w:sz w:val="28"/>
                <w:lang w:val="ru-RU"/>
              </w:rPr>
              <m:t>1</m:t>
            </m:r>
          </m:sub>
        </m:sSub>
        <m:r>
          <w:rPr>
            <w:rFonts w:ascii="Cambria Math" w:hAnsi="Cambria Math" w:cs="Times New Roman"/>
            <w:sz w:val="28"/>
            <w:lang w:val="ru-RU"/>
          </w:rPr>
          <m:t>,</m:t>
        </m:r>
        <m:r>
          <w:rPr>
            <w:rFonts w:ascii="Cambria Math" w:hAnsi="Cambria Math" w:cs="Times New Roman"/>
            <w:sz w:val="28"/>
            <w:lang w:val="uk-UA"/>
          </w:rPr>
          <m:t> та </m:t>
        </m:r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u</m:t>
            </m:r>
          </m:e>
          <m:sub>
            <m:r>
              <w:rPr>
                <w:rFonts w:ascii="Cambria Math" w:hAnsi="Cambria Math" w:cs="Times New Roman"/>
                <w:sz w:val="28"/>
                <w:lang w:val="ru-RU"/>
              </w:rPr>
              <m:t>2</m:t>
            </m:r>
          </m:sub>
        </m:sSub>
      </m:oMath>
      <w:r w:rsidRPr="00D51ECC">
        <w:rPr>
          <w:rFonts w:ascii="Times New Roman" w:hAnsi="Times New Roman" w:cs="Times New Roman"/>
          <w:sz w:val="28"/>
          <w:lang w:val="uk-UA"/>
        </w:rPr>
        <w:t xml:space="preserve"> та є рівномірним. Функція кореляції у цьому випадку має вигляд:</w:t>
      </w:r>
    </w:p>
    <w:p w:rsidR="00D51ECC" w:rsidRPr="00D51ECC" w:rsidRDefault="00D51ECC" w:rsidP="00D51ECC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B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z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  <w:lang w:val="uk-UA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lang w:val="el-GR"/>
                </w:rPr>
                <m:t>ξ</m:t>
              </m:r>
              <m:r>
                <w:rPr>
                  <w:rFonts w:ascii="Cambria Math" w:hAnsi="Cambria Math" w:cs="Times New Roman"/>
                  <w:sz w:val="28"/>
                </w:rPr>
                <m:t>,</m:t>
              </m:r>
              <m:r>
                <w:rPr>
                  <w:rFonts w:ascii="Cambria Math" w:hAnsi="Cambria Math" w:cs="Times New Roman"/>
                  <w:sz w:val="28"/>
                  <w:lang w:val="el-GR"/>
                </w:rPr>
                <m:t>η</m:t>
              </m:r>
            </m:e>
          </m:d>
          <m:r>
            <w:rPr>
              <w:rFonts w:ascii="Cambria Math" w:hAnsi="Cambria Math" w:cs="Times New Roman"/>
              <w:sz w:val="28"/>
              <w:lang w:val="uk-UA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iCs/>
                  <w:sz w:val="28"/>
                  <w:lang w:val="uk-UA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lang w:val="uk-UA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</w:rPr>
                    <m:t>k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</w:rPr>
                    <m:t>2</m:t>
                  </m:r>
                </m:sup>
              </m:sSup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lang w:val="uk-UA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B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0</m:t>
                  </m:r>
                </m:sub>
              </m:sSub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lang w:val="uk-UA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lang w:val="uk-UA"/>
                    </w:rPr>
                    <m:t>0</m:t>
                  </m:r>
                  <m:r>
                    <w:rPr>
                      <w:rFonts w:ascii="Cambria Math" w:hAnsi="Cambria Math" w:cs="Times New Roman"/>
                      <w:sz w:val="28"/>
                    </w:rPr>
                    <m:t>,</m:t>
                  </m:r>
                  <m:r>
                    <w:rPr>
                      <w:rFonts w:ascii="Cambria Math" w:hAnsi="Cambria Math" w:cs="Times New Roman"/>
                      <w:sz w:val="28"/>
                      <w:lang w:val="uk-UA"/>
                    </w:rPr>
                    <m:t>0</m:t>
                  </m:r>
                </m:e>
              </m:d>
              <m:r>
                <w:rPr>
                  <w:rFonts w:ascii="Cambria Math" w:hAnsi="Cambria Math" w:cs="Times New Roman"/>
                  <w:sz w:val="28"/>
                  <w:lang w:val="uk-UA"/>
                </w:rPr>
                <m:t>∙π</m:t>
              </m:r>
              <m:sSubSup>
                <m:sSubSup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lang w:val="uk-UA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8"/>
                      <w:lang w:val="el-GR"/>
                    </w:rPr>
                    <m:t>ξ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0</m:t>
                  </m:r>
                </m:sub>
                <m:sup>
                  <m:r>
                    <w:rPr>
                      <w:rFonts w:ascii="Cambria Math" w:hAnsi="Cambria Math" w:cs="Times New Roman"/>
                      <w:sz w:val="28"/>
                    </w:rPr>
                    <m:t>2</m:t>
                  </m:r>
                </m:sup>
              </m:sSubSup>
            </m:num>
            <m:den>
              <m:r>
                <w:rPr>
                  <w:rFonts w:ascii="Cambria Math" w:hAnsi="Cambria Math" w:cs="Times New Roman"/>
                  <w:sz w:val="28"/>
                </w:rPr>
                <m:t>2π</m:t>
              </m:r>
            </m:den>
          </m:f>
          <m:f>
            <m:fPr>
              <m:ctrlPr>
                <w:rPr>
                  <w:rFonts w:ascii="Cambria Math" w:hAnsi="Cambria Math" w:cs="Times New Roman"/>
                  <w:i/>
                  <w:iCs/>
                  <w:sz w:val="28"/>
                  <w:lang w:val="uk-UA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lang w:val="uk-UA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J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1</m:t>
                  </m:r>
                </m:sub>
              </m:sSub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k</m:t>
                  </m:r>
                  <m:rad>
                    <m:radPr>
                      <m:degHide m:val="1"/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radPr>
                    <m:deg/>
                    <m:e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lang w:val="el-GR"/>
                            </w:rPr>
                            <m:t>ξ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 w:val="28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lang w:val="el-GR"/>
                            </w:rPr>
                            <m:t>η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2</m:t>
                          </m:r>
                        </m:sup>
                      </m:sSup>
                    </m:e>
                  </m:rad>
                </m:e>
              </m:d>
            </m:num>
            <m:den>
              <m:r>
                <w:rPr>
                  <w:rFonts w:ascii="Cambria Math" w:hAnsi="Cambria Math" w:cs="Times New Roman"/>
                  <w:sz w:val="28"/>
                </w:rPr>
                <m:t>k</m:t>
              </m:r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lang w:val="el-GR"/>
                        </w:rPr>
                        <m:t>ξ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8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lang w:val="el-GR"/>
                        </w:rPr>
                        <m:t>η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</w:rPr>
                        <m:t>2</m:t>
                      </m:r>
                    </m:sup>
                  </m:sSup>
                </m:e>
              </m:rad>
            </m:den>
          </m:f>
        </m:oMath>
      </m:oMathPara>
    </w:p>
    <w:p w:rsidR="00D51ECC" w:rsidRPr="00D51ECC" w:rsidRDefault="00D51ECC" w:rsidP="00D51ECC">
      <w:pPr>
        <w:ind w:firstLine="720"/>
        <w:jc w:val="both"/>
        <w:rPr>
          <w:rFonts w:ascii="Times New Roman" w:hAnsi="Times New Roman" w:cs="Times New Roman"/>
          <w:sz w:val="28"/>
        </w:rPr>
      </w:pPr>
      <w:r w:rsidRPr="00D51ECC">
        <w:rPr>
          <w:rFonts w:ascii="Times New Roman" w:hAnsi="Times New Roman" w:cs="Times New Roman"/>
          <w:sz w:val="28"/>
          <w:lang w:val="uk-UA"/>
        </w:rPr>
        <w:t>Тоді інтервал кореляції є близьким до довжини хвилі незалежно від вигляду кореляційної функції на екрані.</w:t>
      </w:r>
    </w:p>
    <w:p w:rsidR="00D51ECC" w:rsidRPr="00D51ECC" w:rsidRDefault="00D51ECC" w:rsidP="00D51ECC">
      <w:pPr>
        <w:ind w:firstLine="720"/>
        <w:jc w:val="both"/>
        <w:rPr>
          <w:rFonts w:ascii="Times New Roman" w:hAnsi="Times New Roman" w:cs="Times New Roman"/>
          <w:sz w:val="28"/>
          <w:lang w:val="uk-UA"/>
        </w:rPr>
      </w:pPr>
      <w:r w:rsidRPr="00D51ECC">
        <w:rPr>
          <w:rFonts w:ascii="Times New Roman" w:hAnsi="Times New Roman" w:cs="Times New Roman"/>
          <w:sz w:val="28"/>
          <w:lang w:val="uk-UA"/>
        </w:rPr>
        <w:t xml:space="preserve">Останній вираз дає набір фізичних наслідків, зокрема при поясненні синього кольору неба. Синій колір пояснюється тим, що розсіювання дрібними </w:t>
      </w:r>
      <w:proofErr w:type="spellStart"/>
      <w:r w:rsidRPr="00D51ECC">
        <w:rPr>
          <w:rFonts w:ascii="Times New Roman" w:hAnsi="Times New Roman" w:cs="Times New Roman"/>
          <w:sz w:val="28"/>
          <w:lang w:val="uk-UA"/>
        </w:rPr>
        <w:t>неоднорідностями</w:t>
      </w:r>
      <w:proofErr w:type="spellEnd"/>
      <w:r w:rsidRPr="00D51ECC">
        <w:rPr>
          <w:rFonts w:ascii="Times New Roman" w:hAnsi="Times New Roman" w:cs="Times New Roman"/>
          <w:sz w:val="28"/>
          <w:lang w:val="uk-UA"/>
        </w:rPr>
        <w:t xml:space="preserve"> показника заломлення пропорційна четвертому ступеню частоти. Цей закон – розсіювання </w:t>
      </w:r>
      <m:oMath>
        <m:r>
          <w:rPr>
            <w:rFonts w:ascii="Cambria Math" w:hAnsi="Cambria Math" w:cs="Times New Roman"/>
            <w:sz w:val="28"/>
            <w:lang w:val="uk-UA"/>
          </w:rPr>
          <m:t>~</m:t>
        </m:r>
      </m:oMath>
      <w:r w:rsidRPr="00D51ECC">
        <w:rPr>
          <w:rFonts w:ascii="Times New Roman" w:hAnsi="Times New Roman" w:cs="Times New Roman"/>
          <w:sz w:val="28"/>
          <w:lang w:val="uk-UA"/>
        </w:rPr>
        <w:t xml:space="preserve"> четвертому ступ</w:t>
      </w:r>
      <w:proofErr w:type="spellStart"/>
      <w:r w:rsidRPr="00D51ECC">
        <w:rPr>
          <w:rFonts w:ascii="Times New Roman" w:hAnsi="Times New Roman" w:cs="Times New Roman"/>
          <w:sz w:val="28"/>
          <w:lang w:val="uk-UA"/>
        </w:rPr>
        <w:t>еню</w:t>
      </w:r>
      <w:proofErr w:type="spellEnd"/>
      <w:r w:rsidRPr="00D51ECC">
        <w:rPr>
          <w:rFonts w:ascii="Times New Roman" w:hAnsi="Times New Roman" w:cs="Times New Roman"/>
          <w:sz w:val="28"/>
          <w:lang w:val="uk-UA"/>
        </w:rPr>
        <w:t xml:space="preserve"> – отримають з розгляду законів випромінювання елементарного розсіювача, розмір якого </w:t>
      </w:r>
      <m:oMath>
        <m:r>
          <w:rPr>
            <w:rFonts w:ascii="Cambria Math" w:hAnsi="Cambria Math" w:cs="Times New Roman"/>
            <w:sz w:val="28"/>
            <w:lang w:val="uk-UA"/>
          </w:rPr>
          <m:t>≪</m:t>
        </m:r>
        <m:r>
          <w:rPr>
            <w:rFonts w:ascii="Cambria Math" w:hAnsi="Cambria Math" w:cs="Times New Roman"/>
            <w:sz w:val="28"/>
            <w:lang w:val="el-GR"/>
          </w:rPr>
          <m:t>λ</m:t>
        </m:r>
        <m:r>
          <w:rPr>
            <w:rFonts w:ascii="Cambria Math" w:hAnsi="Cambria Math" w:cs="Times New Roman"/>
            <w:sz w:val="28"/>
            <w:lang w:val="uk-UA"/>
          </w:rPr>
          <m:t>,</m:t>
        </m:r>
      </m:oMath>
      <w:r w:rsidRPr="00D51ECC">
        <w:rPr>
          <w:rFonts w:ascii="Times New Roman" w:hAnsi="Times New Roman" w:cs="Times New Roman"/>
          <w:sz w:val="28"/>
          <w:lang w:val="uk-UA"/>
        </w:rPr>
        <w:t xml:space="preserve"> тобто це є усереднення динамічної задачі.</w:t>
      </w:r>
    </w:p>
    <w:p w:rsidR="00D51ECC" w:rsidRPr="00D51ECC" w:rsidRDefault="00D51ECC" w:rsidP="00D51ECC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D51ECC">
        <w:rPr>
          <w:rFonts w:ascii="Times New Roman" w:hAnsi="Times New Roman" w:cs="Times New Roman"/>
          <w:sz w:val="28"/>
          <w:lang w:val="uk-UA"/>
        </w:rPr>
        <w:t>Отримаємо цей закон, як наслідок останнього виразу.</w:t>
      </w:r>
    </w:p>
    <w:p w:rsidR="00D51ECC" w:rsidRDefault="00D51ECC" w:rsidP="00D51ECC">
      <w:pPr>
        <w:ind w:firstLine="720"/>
        <w:jc w:val="both"/>
        <w:rPr>
          <w:rFonts w:ascii="Times New Roman" w:hAnsi="Times New Roman" w:cs="Times New Roman"/>
          <w:sz w:val="28"/>
          <w:lang w:val="uk-UA"/>
        </w:rPr>
      </w:pPr>
      <w:r w:rsidRPr="00D51ECC">
        <w:rPr>
          <w:rFonts w:ascii="Times New Roman" w:hAnsi="Times New Roman" w:cs="Times New Roman"/>
          <w:sz w:val="28"/>
          <w:lang w:val="uk-UA"/>
        </w:rPr>
        <w:t xml:space="preserve">Нехай є тонкий (набагато менший за </w:t>
      </w:r>
      <m:oMath>
        <m:r>
          <w:rPr>
            <w:rFonts w:ascii="Cambria Math" w:hAnsi="Cambria Math" w:cs="Times New Roman"/>
            <w:sz w:val="28"/>
            <w:lang w:val="el-GR"/>
          </w:rPr>
          <m:t>λ</m:t>
        </m:r>
      </m:oMath>
      <w:r w:rsidRPr="00D51ECC">
        <w:rPr>
          <w:rFonts w:ascii="Times New Roman" w:hAnsi="Times New Roman" w:cs="Times New Roman"/>
          <w:sz w:val="28"/>
          <w:lang w:val="uk-UA"/>
        </w:rPr>
        <w:t>) випадковий екран.</w:t>
      </w:r>
    </w:p>
    <w:p w:rsidR="00D51ECC" w:rsidRPr="00D51ECC" w:rsidRDefault="00D51ECC" w:rsidP="00D51ECC">
      <w:pPr>
        <w:ind w:firstLine="720"/>
        <w:jc w:val="both"/>
        <w:rPr>
          <w:rFonts w:ascii="Times New Roman" w:hAnsi="Times New Roman" w:cs="Times New Roman"/>
          <w:sz w:val="28"/>
          <w:lang w:val="uk-UA"/>
        </w:rPr>
      </w:pPr>
      <w:r w:rsidRPr="00D51ECC">
        <w:rPr>
          <w:rFonts w:ascii="Times New Roman" w:hAnsi="Times New Roman" w:cs="Times New Roman"/>
          <w:sz w:val="28"/>
          <w:lang w:val="uk-UA"/>
        </w:rPr>
        <w:t>Зміна комплексної амплітуди, що є наслідком впливу екрану дорівнює:</w:t>
      </w:r>
    </w:p>
    <w:p w:rsidR="00D51ECC" w:rsidRPr="00D51ECC" w:rsidRDefault="00D51ECC" w:rsidP="00D51ECC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r>
            <w:rPr>
              <w:rFonts w:ascii="Cambria Math" w:hAnsi="Cambria Math" w:cs="Times New Roman"/>
              <w:sz w:val="28"/>
            </w:rPr>
            <m:t>∆p=</m:t>
          </m:r>
          <m:func>
            <m:func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</w:rPr>
                <m:t>exp</m:t>
              </m:r>
            </m:fName>
            <m:e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i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0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</w:rPr>
                    <m:t>h</m:t>
                  </m:r>
                </m:e>
              </m:d>
              <m:r>
                <w:rPr>
                  <w:rFonts w:ascii="Cambria Math" w:hAnsi="Cambria Math" w:cs="Times New Roman"/>
                  <w:sz w:val="28"/>
                </w:rPr>
                <m:t>-</m:t>
              </m:r>
              <m:func>
                <m:func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</w:rPr>
                    <m:t>exp</m:t>
                  </m:r>
                </m:fName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ikh</m:t>
                      </m:r>
                    </m:e>
                  </m:d>
                </m:e>
              </m:func>
              <m:r>
                <w:rPr>
                  <w:rFonts w:ascii="Cambria Math" w:hAnsi="Cambria Math" w:cs="Times New Roman"/>
                  <w:sz w:val="28"/>
                </w:rPr>
                <m:t>,</m:t>
              </m:r>
            </m:e>
          </m:func>
        </m:oMath>
      </m:oMathPara>
    </w:p>
    <w:p w:rsidR="00D51ECC" w:rsidRPr="00D51ECC" w:rsidRDefault="00D51ECC" w:rsidP="00D51ECC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m:oMath>
        <m:r>
          <w:rPr>
            <w:rFonts w:ascii="Cambria Math" w:hAnsi="Cambria Math" w:cs="Times New Roman"/>
            <w:sz w:val="28"/>
            <w:lang w:val="ru-RU"/>
          </w:rPr>
          <m:t>h</m:t>
        </m:r>
      </m:oMath>
      <w:r w:rsidRPr="00D51ECC">
        <w:rPr>
          <w:rFonts w:ascii="Times New Roman" w:hAnsi="Times New Roman" w:cs="Times New Roman"/>
          <w:sz w:val="28"/>
          <w:lang w:val="ru-RU"/>
        </w:rPr>
        <w:t xml:space="preserve"> - </w:t>
      </w:r>
      <w:r w:rsidRPr="00D51ECC">
        <w:rPr>
          <w:rFonts w:ascii="Times New Roman" w:hAnsi="Times New Roman" w:cs="Times New Roman"/>
          <w:sz w:val="28"/>
          <w:lang w:val="uk-UA"/>
        </w:rPr>
        <w:t xml:space="preserve">товщина екрану,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k</m:t>
            </m:r>
          </m:e>
          <m:sub>
            <m:r>
              <w:rPr>
                <w:rFonts w:ascii="Cambria Math" w:hAnsi="Cambria Math" w:cs="Times New Roman"/>
                <w:sz w:val="28"/>
                <w:lang w:val="ru-RU"/>
              </w:rPr>
              <m:t>0</m:t>
            </m:r>
          </m:sub>
        </m:sSub>
      </m:oMath>
      <w:r w:rsidRPr="00D51ECC">
        <w:rPr>
          <w:rFonts w:ascii="Times New Roman" w:hAnsi="Times New Roman" w:cs="Times New Roman"/>
          <w:sz w:val="28"/>
          <w:lang w:val="uk-UA"/>
        </w:rPr>
        <w:t xml:space="preserve"> - середнє значення модуля хвильового вектора, </w:t>
      </w:r>
      <m:oMath>
        <m:r>
          <w:rPr>
            <w:rFonts w:ascii="Cambria Math" w:hAnsi="Cambria Math" w:cs="Times New Roman"/>
            <w:sz w:val="28"/>
          </w:rPr>
          <m:t>k</m:t>
        </m:r>
      </m:oMath>
      <w:r w:rsidRPr="00D51ECC">
        <w:rPr>
          <w:rFonts w:ascii="Times New Roman" w:hAnsi="Times New Roman" w:cs="Times New Roman"/>
          <w:sz w:val="28"/>
          <w:lang w:val="uk-UA"/>
        </w:rPr>
        <w:t xml:space="preserve"> –хвильовий вектор у даному місці екрана.</w:t>
      </w:r>
    </w:p>
    <w:p w:rsidR="00D51ECC" w:rsidRPr="00D51ECC" w:rsidRDefault="00D51ECC" w:rsidP="00D51ECC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D51ECC">
        <w:rPr>
          <w:rFonts w:ascii="Times New Roman" w:hAnsi="Times New Roman" w:cs="Times New Roman"/>
          <w:sz w:val="28"/>
          <w:lang w:val="uk-UA"/>
        </w:rPr>
        <w:t xml:space="preserve">Оскільки екран тонкий, то виконується умова: </w:t>
      </w:r>
    </w:p>
    <w:p w:rsidR="000350CA" w:rsidRPr="000350CA" w:rsidRDefault="000350CA" w:rsidP="000350CA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k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0</m:t>
              </m:r>
            </m:sub>
          </m:sSub>
          <m:r>
            <w:rPr>
              <w:rFonts w:ascii="Cambria Math" w:hAnsi="Cambria Math" w:cs="Times New Roman"/>
              <w:sz w:val="28"/>
            </w:rPr>
            <m:t>h≪2</m:t>
          </m:r>
          <m:r>
            <w:rPr>
              <w:rFonts w:ascii="Cambria Math" w:hAnsi="Cambria Math" w:cs="Times New Roman"/>
              <w:sz w:val="28"/>
              <w:lang w:val="uk-UA"/>
            </w:rPr>
            <m:t>π,</m:t>
          </m:r>
          <m:r>
            <w:rPr>
              <w:rFonts w:ascii="Cambria Math" w:hAnsi="Cambria Math" w:cs="Times New Roman"/>
              <w:sz w:val="28"/>
            </w:rPr>
            <m:t>kh≪2π</m:t>
          </m:r>
        </m:oMath>
      </m:oMathPara>
    </w:p>
    <w:p w:rsidR="000350CA" w:rsidRPr="000350CA" w:rsidRDefault="000350CA" w:rsidP="000350CA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0350CA">
        <w:rPr>
          <w:rFonts w:ascii="Times New Roman" w:hAnsi="Times New Roman" w:cs="Times New Roman"/>
          <w:sz w:val="28"/>
          <w:lang w:val="uk-UA"/>
        </w:rPr>
        <w:t xml:space="preserve">Обидві експоненти розкладаємо у ступеневі ряди, і </w:t>
      </w:r>
      <w:proofErr w:type="spellStart"/>
      <w:r w:rsidRPr="000350CA">
        <w:rPr>
          <w:rFonts w:ascii="Times New Roman" w:hAnsi="Times New Roman" w:cs="Times New Roman"/>
          <w:sz w:val="28"/>
          <w:lang w:val="uk-UA"/>
        </w:rPr>
        <w:t>отримається</w:t>
      </w:r>
      <w:proofErr w:type="spellEnd"/>
      <w:r w:rsidRPr="000350CA">
        <w:rPr>
          <w:rFonts w:ascii="Times New Roman" w:hAnsi="Times New Roman" w:cs="Times New Roman"/>
          <w:sz w:val="28"/>
          <w:lang w:val="uk-UA"/>
        </w:rPr>
        <w:t xml:space="preserve"> 2-ома першими членами як наслідок: </w:t>
      </w:r>
    </w:p>
    <w:p w:rsidR="000350CA" w:rsidRPr="000350CA" w:rsidRDefault="000350CA" w:rsidP="000350CA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r>
            <w:rPr>
              <w:rFonts w:ascii="Cambria Math" w:hAnsi="Cambria Math" w:cs="Times New Roman"/>
              <w:sz w:val="28"/>
            </w:rPr>
            <w:lastRenderedPageBreak/>
            <m:t>∆p=i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k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0</m:t>
                  </m:r>
                </m:sub>
              </m:sSub>
              <m:r>
                <w:rPr>
                  <w:rFonts w:ascii="Cambria Math" w:hAnsi="Cambria Math" w:cs="Times New Roman"/>
                  <w:sz w:val="28"/>
                </w:rPr>
                <m:t>-k</m:t>
              </m:r>
            </m:e>
          </m:d>
          <m:r>
            <w:rPr>
              <w:rFonts w:ascii="Cambria Math" w:hAnsi="Cambria Math" w:cs="Times New Roman"/>
              <w:sz w:val="28"/>
            </w:rPr>
            <m:t>h=i</m:t>
          </m:r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k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0</m:t>
              </m:r>
            </m:sub>
          </m:sSub>
          <m:r>
            <w:rPr>
              <w:rFonts w:ascii="Cambria Math" w:hAnsi="Cambria Math" w:cs="Times New Roman"/>
              <w:sz w:val="28"/>
            </w:rPr>
            <m:t>h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1-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</w:rPr>
                    <m:t>k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0</m:t>
                      </m:r>
                    </m:sub>
                  </m:sSub>
                </m:den>
              </m:f>
            </m:e>
          </m:d>
        </m:oMath>
      </m:oMathPara>
    </w:p>
    <w:p w:rsidR="000350CA" w:rsidRPr="000350CA" w:rsidRDefault="000350CA" w:rsidP="000350CA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0350CA">
        <w:rPr>
          <w:rFonts w:ascii="Times New Roman" w:hAnsi="Times New Roman" w:cs="Times New Roman"/>
          <w:sz w:val="28"/>
          <w:lang w:val="uk-UA"/>
        </w:rPr>
        <w:t>Тоді функція кореляції комплексних амплітуд поля на вході екрана:</w:t>
      </w:r>
    </w:p>
    <w:p w:rsidR="000350CA" w:rsidRPr="000350CA" w:rsidRDefault="000350CA" w:rsidP="000350CA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B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0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  <w:lang w:val="uk-UA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lang w:val="uk-UA"/>
                </w:rPr>
                <m:t>0</m:t>
              </m:r>
              <m:r>
                <w:rPr>
                  <w:rFonts w:ascii="Cambria Math" w:hAnsi="Cambria Math" w:cs="Times New Roman"/>
                  <w:sz w:val="28"/>
                </w:rPr>
                <m:t>,</m:t>
              </m:r>
              <m:r>
                <w:rPr>
                  <w:rFonts w:ascii="Cambria Math" w:hAnsi="Cambria Math" w:cs="Times New Roman"/>
                  <w:sz w:val="28"/>
                  <w:lang w:val="uk-UA"/>
                </w:rPr>
                <m:t>0</m:t>
              </m:r>
            </m:e>
          </m:d>
          <m:r>
            <w:rPr>
              <w:rFonts w:ascii="Cambria Math" w:hAnsi="Cambria Math" w:cs="Times New Roman"/>
              <w:sz w:val="28"/>
            </w:rPr>
            <m:t>=&lt;∆p∆</m:t>
          </m:r>
          <m:sSup>
            <m:sSup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</w:rPr>
                <m:t>p</m:t>
              </m:r>
            </m:e>
            <m:sup>
              <m:r>
                <w:rPr>
                  <w:rFonts w:ascii="Cambria Math" w:hAnsi="Cambria Math" w:cs="Times New Roman"/>
                  <w:sz w:val="28"/>
                </w:rPr>
                <m:t>*</m:t>
              </m:r>
            </m:sup>
          </m:sSup>
          <m:r>
            <w:rPr>
              <w:rFonts w:ascii="Cambria Math" w:hAnsi="Cambria Math" w:cs="Times New Roman"/>
              <w:sz w:val="28"/>
            </w:rPr>
            <m:t>&gt;=</m:t>
          </m:r>
          <m:sSubSup>
            <m:sSubSup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SupPr>
            <m:e>
              <m:r>
                <w:rPr>
                  <w:rFonts w:ascii="Cambria Math" w:hAnsi="Cambria Math" w:cs="Times New Roman"/>
                  <w:sz w:val="28"/>
                </w:rPr>
                <m:t>k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0</m:t>
              </m:r>
            </m:sub>
            <m:sup>
              <m:r>
                <w:rPr>
                  <w:rFonts w:ascii="Cambria Math" w:hAnsi="Cambria Math" w:cs="Times New Roman"/>
                  <w:sz w:val="28"/>
                </w:rPr>
                <m:t>2</m:t>
              </m:r>
            </m:sup>
          </m:sSubSup>
          <m:sSup>
            <m:sSup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</w:rPr>
                <m:t>h</m:t>
              </m:r>
            </m:e>
            <m:sup>
              <m:r>
                <w:rPr>
                  <w:rFonts w:ascii="Cambria Math" w:hAnsi="Cambria Math" w:cs="Times New Roman"/>
                  <w:sz w:val="28"/>
                </w:rPr>
                <m:t>2</m:t>
              </m:r>
            </m:sup>
          </m:sSup>
          <m:r>
            <w:rPr>
              <w:rFonts w:ascii="Cambria Math" w:hAnsi="Cambria Math" w:cs="Times New Roman"/>
              <w:sz w:val="28"/>
            </w:rPr>
            <m:t>p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x</m:t>
              </m:r>
            </m:e>
          </m:d>
          <m:r>
            <w:rPr>
              <w:rFonts w:ascii="Cambria Math" w:hAnsi="Cambria Math" w:cs="Times New Roman"/>
              <w:sz w:val="28"/>
            </w:rPr>
            <m:t>,</m:t>
          </m:r>
        </m:oMath>
      </m:oMathPara>
    </w:p>
    <w:p w:rsidR="000350CA" w:rsidRPr="000350CA" w:rsidRDefault="000350CA" w:rsidP="000350CA">
      <w:pPr>
        <w:ind w:firstLine="720"/>
        <w:jc w:val="both"/>
        <w:rPr>
          <w:rFonts w:ascii="Times New Roman" w:hAnsi="Times New Roman" w:cs="Times New Roman"/>
          <w:sz w:val="28"/>
        </w:rPr>
      </w:pPr>
      <w:r w:rsidRPr="000350CA">
        <w:rPr>
          <w:rFonts w:ascii="Times New Roman" w:hAnsi="Times New Roman" w:cs="Times New Roman"/>
          <w:sz w:val="28"/>
          <w:lang w:val="uk-UA"/>
        </w:rPr>
        <w:t xml:space="preserve">де </w:t>
      </w:r>
      <m:oMath>
        <m:r>
          <w:rPr>
            <w:rFonts w:ascii="Cambria Math" w:hAnsi="Cambria Math" w:cs="Times New Roman"/>
            <w:sz w:val="28"/>
          </w:rPr>
          <m:t>p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</w:rPr>
              <m:t>x</m:t>
            </m:r>
          </m:e>
        </m:d>
      </m:oMath>
      <w:r w:rsidRPr="000350CA">
        <w:rPr>
          <w:rFonts w:ascii="Times New Roman" w:hAnsi="Times New Roman" w:cs="Times New Roman"/>
          <w:sz w:val="28"/>
          <w:lang w:val="uk-UA"/>
        </w:rPr>
        <w:t xml:space="preserve"> - функція кореляції відносних змін </w:t>
      </w:r>
      <m:oMath>
        <m:r>
          <w:rPr>
            <w:rFonts w:ascii="Cambria Math" w:hAnsi="Cambria Math" w:cs="Times New Roman"/>
            <w:sz w:val="28"/>
          </w:rPr>
          <m:t>k</m:t>
        </m:r>
      </m:oMath>
      <w:r w:rsidRPr="000350CA">
        <w:rPr>
          <w:rFonts w:ascii="Times New Roman" w:hAnsi="Times New Roman" w:cs="Times New Roman"/>
          <w:sz w:val="28"/>
          <w:lang w:val="uk-UA"/>
        </w:rPr>
        <w:t xml:space="preserve"> на екрані з ос</w:t>
      </w:r>
      <w:proofErr w:type="spellStart"/>
      <w:r w:rsidRPr="000350CA">
        <w:rPr>
          <w:rFonts w:ascii="Times New Roman" w:hAnsi="Times New Roman" w:cs="Times New Roman"/>
          <w:sz w:val="28"/>
          <w:lang w:val="uk-UA"/>
        </w:rPr>
        <w:t>таннього</w:t>
      </w:r>
      <w:proofErr w:type="spellEnd"/>
      <w:r w:rsidRPr="000350CA">
        <w:rPr>
          <w:rFonts w:ascii="Times New Roman" w:hAnsi="Times New Roman" w:cs="Times New Roman"/>
          <w:sz w:val="28"/>
          <w:lang w:val="uk-UA"/>
        </w:rPr>
        <w:t xml:space="preserve"> виразу видно, що функція кореляції комплексних амплітуд поля на вході екрана </w:t>
      </w:r>
      <m:oMath>
        <m:r>
          <w:rPr>
            <w:rFonts w:ascii="Cambria Math" w:hAnsi="Cambria Math" w:cs="Times New Roman"/>
            <w:sz w:val="28"/>
            <w:lang w:val="uk-UA"/>
          </w:rPr>
          <m:t>~</m:t>
        </m:r>
        <m:sSubSup>
          <m:sSubSup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bSupPr>
          <m:e>
            <m:r>
              <w:rPr>
                <w:rFonts w:ascii="Cambria Math" w:hAnsi="Cambria Math" w:cs="Times New Roman"/>
                <w:sz w:val="28"/>
              </w:rPr>
              <m:t>k</m:t>
            </m:r>
          </m:e>
          <m:sub>
            <m:r>
              <w:rPr>
                <w:rFonts w:ascii="Cambria Math" w:hAnsi="Cambria Math" w:cs="Times New Roman"/>
                <w:sz w:val="28"/>
              </w:rPr>
              <m:t>0</m:t>
            </m:r>
          </m:sub>
          <m:sup>
            <m:r>
              <w:rPr>
                <w:rFonts w:ascii="Cambria Math" w:hAnsi="Cambria Math" w:cs="Times New Roman"/>
                <w:sz w:val="28"/>
              </w:rPr>
              <m:t>2</m:t>
            </m:r>
          </m:sup>
        </m:sSubSup>
        <m:r>
          <w:rPr>
            <w:rFonts w:ascii="Cambria Math" w:hAnsi="Cambria Math" w:cs="Times New Roman"/>
            <w:sz w:val="28"/>
          </w:rPr>
          <m:t>,</m:t>
        </m:r>
      </m:oMath>
      <w:r w:rsidRPr="000350CA">
        <w:rPr>
          <w:rFonts w:ascii="Times New Roman" w:hAnsi="Times New Roman" w:cs="Times New Roman"/>
          <w:sz w:val="28"/>
        </w:rPr>
        <w:t xml:space="preserve"> </w:t>
      </w:r>
      <w:r w:rsidRPr="000350CA">
        <w:rPr>
          <w:rFonts w:ascii="Times New Roman" w:hAnsi="Times New Roman" w:cs="Times New Roman"/>
          <w:sz w:val="28"/>
          <w:lang w:val="uk-UA"/>
        </w:rPr>
        <w:t>тобто квадрату частоти.</w:t>
      </w:r>
    </w:p>
    <w:p w:rsidR="000350CA" w:rsidRPr="000350CA" w:rsidRDefault="000350CA" w:rsidP="000350CA">
      <w:pPr>
        <w:ind w:firstLine="720"/>
        <w:jc w:val="both"/>
        <w:rPr>
          <w:rFonts w:ascii="Times New Roman" w:hAnsi="Times New Roman" w:cs="Times New Roman"/>
          <w:sz w:val="28"/>
          <w:lang w:val="uk-UA"/>
        </w:rPr>
      </w:pPr>
      <w:r w:rsidRPr="000350CA">
        <w:rPr>
          <w:rFonts w:ascii="Times New Roman" w:hAnsi="Times New Roman" w:cs="Times New Roman"/>
          <w:sz w:val="28"/>
          <w:lang w:val="uk-UA"/>
        </w:rPr>
        <w:t xml:space="preserve">Розсіяння відбувається не на екрані, а в об’ємі.   Тому розіб’ємо весь об’єм на шари, товщиною більшою за інтервал кореляції </w:t>
      </w:r>
      <w:proofErr w:type="spellStart"/>
      <w:r w:rsidRPr="000350CA">
        <w:rPr>
          <w:rFonts w:ascii="Times New Roman" w:hAnsi="Times New Roman" w:cs="Times New Roman"/>
          <w:sz w:val="28"/>
          <w:lang w:val="uk-UA"/>
        </w:rPr>
        <w:t>неоднорідностей</w:t>
      </w:r>
      <w:proofErr w:type="spellEnd"/>
      <w:r w:rsidRPr="000350CA">
        <w:rPr>
          <w:rFonts w:ascii="Times New Roman" w:hAnsi="Times New Roman" w:cs="Times New Roman"/>
          <w:sz w:val="28"/>
          <w:lang w:val="uk-UA"/>
        </w:rPr>
        <w:t xml:space="preserve"> показника заломлення. Кожний такий шар – тонкий, порівняно з </w:t>
      </w:r>
      <m:oMath>
        <m:r>
          <w:rPr>
            <w:rFonts w:ascii="Cambria Math" w:hAnsi="Cambria Math" w:cs="Times New Roman"/>
            <w:sz w:val="28"/>
            <w:lang w:val="uk-UA"/>
          </w:rPr>
          <m:t>λ</m:t>
        </m:r>
      </m:oMath>
      <w:r w:rsidRPr="000350CA">
        <w:rPr>
          <w:rFonts w:ascii="Times New Roman" w:hAnsi="Times New Roman" w:cs="Times New Roman"/>
          <w:sz w:val="28"/>
          <w:lang w:val="uk-UA"/>
        </w:rPr>
        <w:t xml:space="preserve"> екран.</w:t>
      </w:r>
    </w:p>
    <w:p w:rsidR="000350CA" w:rsidRPr="000350CA" w:rsidRDefault="000350CA" w:rsidP="000350CA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0350CA">
        <w:rPr>
          <w:rFonts w:ascii="Times New Roman" w:hAnsi="Times New Roman" w:cs="Times New Roman"/>
          <w:sz w:val="28"/>
          <w:lang w:val="uk-UA"/>
        </w:rPr>
        <w:t xml:space="preserve">Розсіювання на кожному з таких екранів відбувається не корельовано, тому результуюча функція кореляції буде дорівнювати сумі окремих кореляційних функцій, кожна з яких визначається як (*). Для отримання інтенсивності розсіювання вважаємо </w:t>
      </w:r>
      <m:oMath>
        <m:r>
          <w:rPr>
            <w:rFonts w:ascii="Cambria Math" w:hAnsi="Cambria Math" w:cs="Times New Roman"/>
            <w:sz w:val="28"/>
            <w:lang w:val="el-GR"/>
          </w:rPr>
          <m:t>ξ</m:t>
        </m:r>
        <m:r>
          <w:rPr>
            <w:rFonts w:ascii="Cambria Math" w:hAnsi="Cambria Math" w:cs="Times New Roman"/>
            <w:sz w:val="28"/>
            <w:lang w:val="uk-UA"/>
          </w:rPr>
          <m:t>=0,</m:t>
        </m:r>
        <m:r>
          <w:rPr>
            <w:rFonts w:ascii="Cambria Math" w:hAnsi="Cambria Math" w:cs="Times New Roman"/>
            <w:sz w:val="28"/>
            <w:lang w:val="el-GR"/>
          </w:rPr>
          <m:t>η</m:t>
        </m:r>
        <m:r>
          <w:rPr>
            <w:rFonts w:ascii="Cambria Math" w:hAnsi="Cambria Math" w:cs="Times New Roman"/>
            <w:sz w:val="28"/>
            <w:lang w:val="uk-UA"/>
          </w:rPr>
          <m:t>=0. </m:t>
        </m:r>
      </m:oMath>
      <w:r w:rsidRPr="000350CA">
        <w:rPr>
          <w:rFonts w:ascii="Times New Roman" w:hAnsi="Times New Roman" w:cs="Times New Roman"/>
          <w:sz w:val="28"/>
          <w:lang w:val="uk-UA"/>
        </w:rPr>
        <w:t xml:space="preserve">Враховуючи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B</m:t>
            </m:r>
          </m:e>
          <m:sub>
            <m:r>
              <w:rPr>
                <w:rFonts w:ascii="Cambria Math" w:hAnsi="Cambria Math" w:cs="Times New Roman"/>
                <w:sz w:val="28"/>
                <w:lang w:val="uk-UA"/>
              </w:rPr>
              <m:t>0</m:t>
            </m:r>
          </m:sub>
        </m:sSub>
        <m:r>
          <w:rPr>
            <w:rFonts w:ascii="Cambria Math" w:hAnsi="Cambria Math" w:cs="Times New Roman"/>
            <w:sz w:val="28"/>
            <w:lang w:val="ru-RU"/>
          </w:rPr>
          <m:t>(0,0)</m:t>
        </m:r>
      </m:oMath>
      <w:r w:rsidRPr="000350CA">
        <w:rPr>
          <w:rFonts w:ascii="Times New Roman" w:hAnsi="Times New Roman" w:cs="Times New Roman"/>
          <w:sz w:val="28"/>
          <w:lang w:val="ru-RU"/>
        </w:rPr>
        <w:t>,</w:t>
      </w:r>
      <w:r w:rsidRPr="000350CA">
        <w:rPr>
          <w:rFonts w:ascii="Times New Roman" w:hAnsi="Times New Roman" w:cs="Times New Roman"/>
          <w:sz w:val="28"/>
          <w:lang w:val="uk-UA"/>
        </w:rPr>
        <w:t xml:space="preserve"> отримаємо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B</m:t>
            </m:r>
          </m:e>
          <m:sub>
            <m:r>
              <w:rPr>
                <w:rFonts w:ascii="Cambria Math" w:hAnsi="Cambria Math" w:cs="Times New Roman"/>
                <w:sz w:val="28"/>
              </w:rPr>
              <m:t>z</m:t>
            </m:r>
          </m:sub>
        </m:sSub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lang w:val="el-GR"/>
              </w:rPr>
              <m:t>ξ</m:t>
            </m:r>
            <m:r>
              <w:rPr>
                <w:rFonts w:ascii="Cambria Math" w:hAnsi="Cambria Math" w:cs="Times New Roman"/>
                <w:sz w:val="28"/>
                <w:lang w:val="uk-UA"/>
              </w:rPr>
              <m:t>,</m:t>
            </m:r>
            <m:r>
              <w:rPr>
                <w:rFonts w:ascii="Cambria Math" w:hAnsi="Cambria Math" w:cs="Times New Roman"/>
                <w:sz w:val="28"/>
                <w:lang w:val="el-GR"/>
              </w:rPr>
              <m:t>η</m:t>
            </m:r>
          </m:e>
        </m:d>
        <m:r>
          <w:rPr>
            <w:rFonts w:ascii="Cambria Math" w:hAnsi="Cambria Math" w:cs="Times New Roman"/>
            <w:sz w:val="28"/>
            <w:lang w:val="uk-UA"/>
          </w:rPr>
          <m:t>~</m:t>
        </m:r>
      </m:oMath>
      <w:r w:rsidRPr="000350CA">
        <w:rPr>
          <w:rFonts w:ascii="Times New Roman" w:hAnsi="Times New Roman" w:cs="Times New Roman"/>
          <w:sz w:val="28"/>
          <w:lang w:val="ru-RU"/>
        </w:rPr>
        <w:t xml:space="preserve"> </w:t>
      </w:r>
      <w:r w:rsidRPr="000350CA">
        <w:rPr>
          <w:rFonts w:ascii="Times New Roman" w:hAnsi="Times New Roman" w:cs="Times New Roman"/>
          <w:sz w:val="28"/>
          <w:lang w:val="uk-UA"/>
        </w:rPr>
        <w:t>четвертому ступеню частоти.</w:t>
      </w:r>
    </w:p>
    <w:p w:rsidR="000350CA" w:rsidRPr="000350CA" w:rsidRDefault="000350CA" w:rsidP="000350CA">
      <w:pPr>
        <w:ind w:firstLine="720"/>
        <w:jc w:val="center"/>
        <w:rPr>
          <w:rFonts w:ascii="Times New Roman" w:hAnsi="Times New Roman" w:cs="Times New Roman"/>
          <w:sz w:val="28"/>
          <w:lang w:val="ru-RU"/>
        </w:rPr>
      </w:pPr>
      <w:proofErr w:type="spellStart"/>
      <w:r w:rsidRPr="000350CA">
        <w:rPr>
          <w:rFonts w:ascii="Times New Roman" w:hAnsi="Times New Roman" w:cs="Times New Roman"/>
          <w:b/>
          <w:bCs/>
          <w:sz w:val="28"/>
          <w:lang w:val="ru-RU"/>
        </w:rPr>
        <w:t>Співвідношення</w:t>
      </w:r>
      <w:proofErr w:type="spellEnd"/>
      <w:r w:rsidRPr="000350CA">
        <w:rPr>
          <w:rFonts w:ascii="Times New Roman" w:hAnsi="Times New Roman" w:cs="Times New Roman"/>
          <w:b/>
          <w:bCs/>
          <w:sz w:val="28"/>
          <w:lang w:val="ru-RU"/>
        </w:rPr>
        <w:t xml:space="preserve"> </w:t>
      </w:r>
      <w:proofErr w:type="spellStart"/>
      <w:r w:rsidRPr="000350CA">
        <w:rPr>
          <w:rFonts w:ascii="Times New Roman" w:hAnsi="Times New Roman" w:cs="Times New Roman"/>
          <w:b/>
          <w:bCs/>
          <w:sz w:val="28"/>
          <w:lang w:val="ru-RU"/>
        </w:rPr>
        <w:t>між</w:t>
      </w:r>
      <w:proofErr w:type="spellEnd"/>
      <w:r w:rsidRPr="000350CA">
        <w:rPr>
          <w:rFonts w:ascii="Times New Roman" w:hAnsi="Times New Roman" w:cs="Times New Roman"/>
          <w:b/>
          <w:bCs/>
          <w:sz w:val="28"/>
          <w:lang w:val="ru-RU"/>
        </w:rPr>
        <w:t xml:space="preserve"> </w:t>
      </w:r>
      <w:proofErr w:type="spellStart"/>
      <w:r w:rsidRPr="000350CA">
        <w:rPr>
          <w:rFonts w:ascii="Times New Roman" w:hAnsi="Times New Roman" w:cs="Times New Roman"/>
          <w:b/>
          <w:bCs/>
          <w:sz w:val="28"/>
          <w:lang w:val="ru-RU"/>
        </w:rPr>
        <w:t>повздовжньою</w:t>
      </w:r>
      <w:proofErr w:type="spellEnd"/>
      <w:r w:rsidRPr="000350CA">
        <w:rPr>
          <w:rFonts w:ascii="Times New Roman" w:hAnsi="Times New Roman" w:cs="Times New Roman"/>
          <w:b/>
          <w:bCs/>
          <w:sz w:val="28"/>
          <w:lang w:val="ru-RU"/>
        </w:rPr>
        <w:t xml:space="preserve"> та поперечною </w:t>
      </w:r>
      <w:proofErr w:type="spellStart"/>
      <w:r w:rsidRPr="000350CA">
        <w:rPr>
          <w:rFonts w:ascii="Times New Roman" w:hAnsi="Times New Roman" w:cs="Times New Roman"/>
          <w:b/>
          <w:bCs/>
          <w:sz w:val="28"/>
          <w:lang w:val="ru-RU"/>
        </w:rPr>
        <w:t>кореляціями</w:t>
      </w:r>
      <w:proofErr w:type="spellEnd"/>
    </w:p>
    <w:p w:rsidR="00A263C8" w:rsidRPr="003C1E39" w:rsidRDefault="003C1E39" w:rsidP="00A263C8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7473C7" wp14:editId="258A4DBF">
                <wp:simplePos x="0" y="0"/>
                <wp:positionH relativeFrom="column">
                  <wp:posOffset>6286500</wp:posOffset>
                </wp:positionH>
                <wp:positionV relativeFrom="paragraph">
                  <wp:posOffset>494597</wp:posOffset>
                </wp:positionV>
                <wp:extent cx="568257" cy="342900"/>
                <wp:effectExtent l="0" t="0" r="3810" b="0"/>
                <wp:wrapNone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8257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3C1E39" w:rsidRPr="00D51ECC" w:rsidRDefault="003C1E39" w:rsidP="003C1E39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 w:rsidRPr="00D51ECC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7.1</w:t>
                            </w:r>
                            <w:r w:rsidRPr="00D51ECC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37473C7" id="Надпись 2" o:spid="_x0000_s1027" type="#_x0000_t202" style="position:absolute;left:0;text-align:left;margin-left:495pt;margin-top:38.95pt;width:44.75pt;height:27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" fillcolor="white [3201]" stroked="f" strokeweight=".5pt">
                <v:textbox>
                  <w:txbxContent>
                    <w:p w:rsidR="003C1E39" w:rsidRPr="00D51ECC" w:rsidRDefault="003C1E39" w:rsidP="003C1E39">
                      <w:p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 w:rsidRPr="00D51ECC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(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7.1</w:t>
                      </w:r>
                      <w:r w:rsidRPr="00D51ECC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A263C8" w:rsidRPr="00A263C8">
        <w:rPr>
          <w:rFonts w:ascii="Times New Roman" w:hAnsi="Times New Roman" w:cs="Times New Roman"/>
          <w:sz w:val="28"/>
          <w:lang w:val="uk-UA"/>
        </w:rPr>
        <w:t xml:space="preserve">Знайдемо повздовжню кореляцію за відомою поперечною кореляцією. Підставимо </w:t>
      </w:r>
      <w:r>
        <w:rPr>
          <w:rFonts w:ascii="Times New Roman" w:hAnsi="Times New Roman" w:cs="Times New Roman"/>
          <w:sz w:val="28"/>
          <w:lang w:val="uk-UA"/>
        </w:rPr>
        <w:t>у</w:t>
      </w:r>
      <w:r w:rsidR="00A263C8" w:rsidRPr="00A263C8">
        <w:rPr>
          <w:rFonts w:ascii="Times New Roman" w:hAnsi="Times New Roman" w:cs="Times New Roman"/>
          <w:sz w:val="28"/>
          <w:lang w:val="uk-UA"/>
        </w:rPr>
        <w:t xml:space="preserve"> вираз:</w:t>
      </w:r>
      <w:r w:rsidRPr="003C1E39">
        <w:rPr>
          <w:rFonts w:ascii="Times New Roman" w:hAnsi="Times New Roman" w:cs="Times New Roman"/>
          <w:noProof/>
          <w:sz w:val="28"/>
          <w:lang w:val="ru-RU"/>
        </w:rPr>
        <w:t xml:space="preserve"> </w:t>
      </w:r>
    </w:p>
    <w:p w:rsidR="00A263C8" w:rsidRPr="00A263C8" w:rsidRDefault="00A263C8" w:rsidP="00A263C8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r>
            <w:rPr>
              <w:rFonts w:ascii="Cambria Math" w:hAnsi="Cambria Math" w:cs="Times New Roman"/>
              <w:sz w:val="28"/>
            </w:rPr>
            <m:t>B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8"/>
                </w:rPr>
                <m:t>,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y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8"/>
                </w:rPr>
                <m:t>,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z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8"/>
                </w:rPr>
                <m:t>;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28"/>
                </w:rPr>
                <m:t>,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y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28"/>
                </w:rPr>
                <m:t>,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z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2</m:t>
                  </m:r>
                </m:sub>
              </m:sSub>
            </m:e>
          </m:d>
          <m:r>
            <w:rPr>
              <w:rFonts w:ascii="Cambria Math" w:hAnsi="Cambria Math" w:cs="Times New Roman"/>
              <w:sz w:val="28"/>
            </w:rPr>
            <m:t>=&lt;ρ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8"/>
                </w:rPr>
                <m:t>,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y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8"/>
                </w:rPr>
                <m:t>,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z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1</m:t>
                  </m:r>
                </m:sub>
              </m:sSub>
            </m:e>
          </m:d>
          <m:r>
            <w:rPr>
              <w:rFonts w:ascii="Cambria Math" w:hAnsi="Cambria Math" w:cs="Times New Roman"/>
              <w:sz w:val="28"/>
            </w:rPr>
            <m:t>*</m:t>
          </m:r>
          <m:sSup>
            <m:sSup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</w:rPr>
                <m:t>ρ</m:t>
              </m:r>
            </m:e>
            <m:sup>
              <m:r>
                <w:rPr>
                  <w:rFonts w:ascii="Cambria Math" w:hAnsi="Cambria Math" w:cs="Times New Roman"/>
                  <w:sz w:val="28"/>
                </w:rPr>
                <m:t>*</m:t>
              </m:r>
            </m:sup>
          </m:sSup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28"/>
                </w:rPr>
                <m:t>,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y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28"/>
                </w:rPr>
                <m:t>,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z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2</m:t>
                  </m:r>
                </m:sub>
              </m:sSub>
            </m:e>
          </m:d>
          <m:r>
            <w:rPr>
              <w:rFonts w:ascii="Cambria Math" w:hAnsi="Cambria Math" w:cs="Times New Roman"/>
              <w:sz w:val="28"/>
            </w:rPr>
            <m:t>&gt;,</m:t>
          </m:r>
        </m:oMath>
      </m:oMathPara>
    </w:p>
    <w:p w:rsidR="00A263C8" w:rsidRPr="00A263C8" w:rsidRDefault="003C1E39" w:rsidP="00A263C8">
      <w:pPr>
        <w:ind w:firstLine="7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EDD192C" wp14:editId="531B597E">
                <wp:simplePos x="0" y="0"/>
                <wp:positionH relativeFrom="column">
                  <wp:posOffset>6172200</wp:posOffset>
                </wp:positionH>
                <wp:positionV relativeFrom="paragraph">
                  <wp:posOffset>429436</wp:posOffset>
                </wp:positionV>
                <wp:extent cx="682801" cy="342900"/>
                <wp:effectExtent l="0" t="0" r="3175" b="0"/>
                <wp:wrapNone/>
                <wp:docPr id="3" name="Надпись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2801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3C1E39" w:rsidRPr="00D51ECC" w:rsidRDefault="003C1E39" w:rsidP="003C1E39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 w:rsidRPr="00D51ECC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7.1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3</w:t>
                            </w:r>
                            <w:r w:rsidRPr="00D51ECC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EDD192C" id="Надпись 3" o:spid="_x0000_s1028" type="#_x0000_t202" style="position:absolute;left:0;text-align:left;margin-left:486pt;margin-top:33.8pt;width:53.75pt;height:27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" fillcolor="white [3201]" stroked="f" strokeweight=".5pt">
                <v:textbox>
                  <w:txbxContent>
                    <w:p w:rsidR="003C1E39" w:rsidRPr="00D51ECC" w:rsidRDefault="003C1E39" w:rsidP="003C1E39">
                      <w:p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 w:rsidRPr="00D51ECC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(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7.1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3</w:t>
                      </w:r>
                      <w:r w:rsidRPr="00D51ECC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A263C8" w:rsidRPr="00A263C8">
        <w:rPr>
          <w:rFonts w:ascii="Times New Roman" w:hAnsi="Times New Roman" w:cs="Times New Roman"/>
          <w:sz w:val="28"/>
          <w:lang w:val="uk-UA"/>
        </w:rPr>
        <w:t>Комплексну амплітуду  поля:</w:t>
      </w:r>
    </w:p>
    <w:p w:rsidR="00A263C8" w:rsidRPr="00A263C8" w:rsidRDefault="00A263C8" w:rsidP="00A263C8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r>
            <w:rPr>
              <w:rFonts w:ascii="Cambria Math" w:hAnsi="Cambria Math" w:cs="Times New Roman"/>
              <w:sz w:val="28"/>
            </w:rPr>
            <m:t>ρ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x,y,z</m:t>
              </m:r>
            </m:e>
          </m:d>
          <m:r>
            <w:rPr>
              <w:rFonts w:ascii="Cambria Math" w:hAnsi="Cambria Math" w:cs="Times New Roman"/>
              <w:sz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 w:val="28"/>
                </w:rPr>
                <m:t>4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</w:rPr>
                    <m:t>π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</w:rPr>
                    <m:t>2</m:t>
                  </m:r>
                </m:sup>
              </m:sSup>
            </m:den>
          </m:f>
          <m:nary>
            <m:naryPr>
              <m:chr m:val="∬"/>
              <m:limLoc m:val="undOvr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</w:rPr>
                <m:t>-∞</m:t>
              </m:r>
            </m:sub>
            <m:sup>
              <m:r>
                <w:rPr>
                  <w:rFonts w:ascii="Cambria Math" w:hAnsi="Cambria Math" w:cs="Times New Roman"/>
                  <w:sz w:val="28"/>
                </w:rPr>
                <m:t>∞</m:t>
              </m:r>
            </m:sup>
            <m:e>
              <m:r>
                <w:rPr>
                  <w:rFonts w:ascii="Cambria Math" w:hAnsi="Cambria Math" w:cs="Times New Roman"/>
                  <w:sz w:val="28"/>
                </w:rPr>
                <m:t>g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</w:rPr>
                    <m:t>,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2</m:t>
                      </m:r>
                    </m:sub>
                  </m:sSub>
                </m:e>
              </m:d>
            </m:e>
          </m:nary>
          <m:sSup>
            <m:sSup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</w:rPr>
                <m:t>e</m:t>
              </m:r>
            </m:e>
            <m:sup>
              <m:r>
                <w:rPr>
                  <w:rFonts w:ascii="Cambria Math" w:hAnsi="Cambria Math" w:cs="Times New Roman"/>
                  <w:sz w:val="28"/>
                </w:rPr>
                <m:t>iz</m:t>
              </m:r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k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8"/>
                    </w:rPr>
                    <m:t>-</m:t>
                  </m:r>
                  <m:sSubSup>
                    <m:sSubSup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1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z w:val="28"/>
                        </w:rPr>
                        <m:t>2</m:t>
                      </m:r>
                    </m:sup>
                  </m:sSubSup>
                  <m:r>
                    <w:rPr>
                      <w:rFonts w:ascii="Cambria Math" w:hAnsi="Cambria Math" w:cs="Times New Roman"/>
                      <w:sz w:val="28"/>
                    </w:rPr>
                    <m:t>-</m:t>
                  </m:r>
                  <m:sSubSup>
                    <m:sSubSup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2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z w:val="28"/>
                        </w:rPr>
                        <m:t>2</m:t>
                      </m:r>
                    </m:sup>
                  </m:sSubSup>
                </m:e>
              </m:rad>
            </m:sup>
          </m:sSup>
          <m:sSup>
            <m:sSup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</w:rPr>
                <m:t>e</m:t>
              </m:r>
            </m:e>
            <m:sup>
              <m:r>
                <w:rPr>
                  <w:rFonts w:ascii="Cambria Math" w:hAnsi="Cambria Math" w:cs="Times New Roman"/>
                  <w:sz w:val="28"/>
                </w:rPr>
                <m:t>i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</w:rPr>
                    <m:t>x-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</w:rPr>
                    <m:t>y</m:t>
                  </m:r>
                </m:e>
              </m:d>
            </m:sup>
          </m:sSup>
          <m:r>
            <w:rPr>
              <w:rFonts w:ascii="Cambria Math" w:hAnsi="Cambria Math" w:cs="Times New Roman"/>
              <w:sz w:val="28"/>
            </w:rPr>
            <m:t>d</m:t>
          </m:r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u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1</m:t>
              </m:r>
            </m:sub>
          </m:sSub>
          <m:r>
            <w:rPr>
              <w:rFonts w:ascii="Cambria Math" w:hAnsi="Cambria Math" w:cs="Times New Roman"/>
              <w:sz w:val="28"/>
            </w:rPr>
            <m:t>d</m:t>
          </m:r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u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2</m:t>
              </m:r>
            </m:sub>
          </m:sSub>
        </m:oMath>
      </m:oMathPara>
    </w:p>
    <w:p w:rsidR="00A263C8" w:rsidRPr="00A263C8" w:rsidRDefault="00A263C8" w:rsidP="00A263C8">
      <w:pPr>
        <w:ind w:firstLine="720"/>
        <w:jc w:val="both"/>
        <w:rPr>
          <w:rFonts w:ascii="Times New Roman" w:hAnsi="Times New Roman" w:cs="Times New Roman"/>
          <w:sz w:val="28"/>
        </w:rPr>
      </w:pPr>
      <w:r w:rsidRPr="00A263C8">
        <w:rPr>
          <w:rFonts w:ascii="Times New Roman" w:hAnsi="Times New Roman" w:cs="Times New Roman"/>
          <w:sz w:val="28"/>
          <w:lang w:val="uk-UA"/>
        </w:rPr>
        <w:t xml:space="preserve">Тоді </w:t>
      </w:r>
    </w:p>
    <w:p w:rsidR="00A263C8" w:rsidRPr="00A263C8" w:rsidRDefault="00A263C8" w:rsidP="00A263C8">
      <w:pPr>
        <w:ind w:firstLine="720"/>
        <w:jc w:val="both"/>
        <w:rPr>
          <w:rFonts w:ascii="Times New Roman" w:eastAsiaTheme="minorEastAsia" w:hAnsi="Times New Roman" w:cs="Times New Roman"/>
          <w:iCs/>
          <w:sz w:val="28"/>
        </w:rPr>
      </w:pPr>
      <m:oMathPara>
        <m:oMathParaPr>
          <m:jc m:val="center"/>
        </m:oMathParaPr>
        <m:oMath>
          <m:r>
            <w:rPr>
              <w:rFonts w:ascii="Cambria Math" w:hAnsi="Cambria Math" w:cs="Times New Roman"/>
              <w:sz w:val="28"/>
            </w:rPr>
            <m:t>B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8"/>
                </w:rPr>
                <m:t>,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2</m:t>
                  </m:r>
                </m:sub>
              </m:sSub>
            </m:e>
          </m:d>
          <m:r>
            <w:rPr>
              <w:rFonts w:ascii="Cambria Math" w:hAnsi="Cambria Math" w:cs="Times New Roman"/>
              <w:sz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 w:val="28"/>
                </w:rPr>
                <m:t>16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</w:rPr>
                    <m:t>π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</w:rPr>
                    <m:t>4</m:t>
                  </m:r>
                </m:sup>
              </m:sSup>
            </m:den>
          </m:f>
          <m:nary>
            <m:naryPr>
              <m:limLoc m:val="undOvr"/>
              <m:subHide m:val="1"/>
              <m:supHide m:val="1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naryPr>
            <m:sub/>
            <m:sup/>
            <m:e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naryPr>
                <m:sub/>
                <m:sup/>
                <m:e>
                  <m:nary>
                    <m:naryPr>
                      <m:limLoc m:val="undOvr"/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naryPr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-∞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z w:val="28"/>
                        </w:rPr>
                        <m:t>∞</m:t>
                      </m:r>
                    </m:sup>
                    <m:e>
                      <m:nary>
                        <m:naryPr>
                          <m:limLoc m:val="undOvr"/>
                          <m:subHide m:val="1"/>
                          <m:supHide m:val="1"/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naryPr>
                        <m:sub/>
                        <m:sup/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&lt;g</m:t>
                          </m:r>
                          <m:d>
                            <m:dPr>
                              <m:ctrlPr>
                                <w:rPr>
                                  <w:rFonts w:ascii="Cambria Math" w:hAnsi="Cambria Math" w:cs="Times New Roman"/>
                                  <w:i/>
                                  <w:iCs/>
                                  <w:sz w:val="28"/>
                                </w:rPr>
                              </m:ctrlPr>
                            </m:d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iCs/>
                                      <w:sz w:val="2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28"/>
                                    </w:rPr>
                                    <m:t>u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Times New Roman"/>
                                      <w:sz w:val="28"/>
                                    </w:rPr>
                                    <m:t>3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 w:cs="Times New Roman"/>
                                  <w:sz w:val="28"/>
                                </w:rPr>
                                <m:t>,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iCs/>
                                      <w:sz w:val="2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28"/>
                                    </w:rPr>
                                    <m:t>u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Times New Roman"/>
                                      <w:sz w:val="28"/>
                                    </w:rPr>
                                    <m:t>4</m:t>
                                  </m:r>
                                </m:sub>
                              </m:sSub>
                            </m:e>
                          </m:d>
                          <m:sSup>
                            <m:sSupPr>
                              <m:ctrlPr>
                                <w:rPr>
                                  <w:rFonts w:ascii="Cambria Math" w:hAnsi="Cambria Math" w:cs="Times New Roman"/>
                                  <w:i/>
                                  <w:iCs/>
                                  <w:sz w:val="2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Times New Roman"/>
                                  <w:sz w:val="28"/>
                                </w:rPr>
                                <m:t>g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Times New Roman"/>
                                  <w:sz w:val="28"/>
                                </w:rPr>
                                <m:t>*</m:t>
                              </m:r>
                            </m:sup>
                          </m:sSup>
                          <m:d>
                            <m:dPr>
                              <m:ctrlPr>
                                <w:rPr>
                                  <w:rFonts w:ascii="Cambria Math" w:hAnsi="Cambria Math" w:cs="Times New Roman"/>
                                  <w:i/>
                                  <w:iCs/>
                                  <w:sz w:val="28"/>
                                </w:rPr>
                              </m:ctrlPr>
                            </m:d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iCs/>
                                      <w:sz w:val="2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28"/>
                                    </w:rPr>
                                    <m:t>u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Times New Roman"/>
                                      <w:sz w:val="28"/>
                                    </w:rPr>
                                    <m:t>1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 w:cs="Times New Roman"/>
                                  <w:sz w:val="28"/>
                                </w:rPr>
                                <m:t>,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iCs/>
                                      <w:sz w:val="2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28"/>
                                    </w:rPr>
                                    <m:t>u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Times New Roman"/>
                                      <w:sz w:val="28"/>
                                    </w:rPr>
                                    <m:t>2</m:t>
                                  </m:r>
                                </m:sub>
                              </m:sSub>
                            </m:e>
                          </m:d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&gt;</m:t>
                          </m:r>
                          <m:func>
                            <m:funcPr>
                              <m:ctrlPr>
                                <w:rPr>
                                  <w:rFonts w:ascii="Cambria Math" w:hAnsi="Cambria Math" w:cs="Times New Roman"/>
                                  <w:i/>
                                  <w:iCs/>
                                  <w:sz w:val="28"/>
                                </w:rPr>
                              </m:ctrlPr>
                            </m:funcPr>
                            <m:fNam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Times New Roman"/>
                                  <w:sz w:val="28"/>
                                </w:rPr>
                                <m:t>exp</m:t>
                              </m:r>
                            </m:fName>
                            <m:e>
                              <m:d>
                                <m:d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iCs/>
                                      <w:sz w:val="28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28"/>
                                    </w:rPr>
                                    <m:t>i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Times New Roman"/>
                                          <w:i/>
                                          <w:iCs/>
                                          <w:sz w:val="28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Times New Roman"/>
                                          <w:sz w:val="28"/>
                                        </w:rPr>
                                        <m:t>z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Times New Roman"/>
                                          <w:sz w:val="28"/>
                                        </w:rPr>
                                        <m:t>1</m:t>
                                      </m:r>
                                    </m:sub>
                                  </m:sSub>
                                  <m:rad>
                                    <m:radPr>
                                      <m:degHide m:val="1"/>
                                      <m:ctrlPr>
                                        <w:rPr>
                                          <w:rFonts w:ascii="Cambria Math" w:hAnsi="Cambria Math" w:cs="Times New Roman"/>
                                          <w:i/>
                                          <w:iCs/>
                                          <w:sz w:val="28"/>
                                        </w:rPr>
                                      </m:ctrlPr>
                                    </m:radPr>
                                    <m:deg/>
                                    <m:e>
                                      <m:sSup>
                                        <m:sSupPr>
                                          <m:ctrlPr>
                                            <w:rPr>
                                              <w:rFonts w:ascii="Cambria Math" w:hAnsi="Cambria Math" w:cs="Times New Roman"/>
                                              <w:i/>
                                              <w:iCs/>
                                              <w:sz w:val="28"/>
                                            </w:rPr>
                                          </m:ctrlPr>
                                        </m:sSupPr>
                                        <m:e>
                                          <m:r>
                                            <w:rPr>
                                              <w:rFonts w:ascii="Cambria Math" w:hAnsi="Cambria Math" w:cs="Times New Roman"/>
                                              <w:sz w:val="28"/>
                                            </w:rPr>
                                            <m:t>k</m:t>
                                          </m:r>
                                        </m:e>
                                        <m:sup>
                                          <m:r>
                                            <w:rPr>
                                              <w:rFonts w:ascii="Cambria Math" w:hAnsi="Cambria Math" w:cs="Times New Roman"/>
                                              <w:sz w:val="28"/>
                                            </w:rPr>
                                            <m:t>2</m:t>
                                          </m:r>
                                        </m:sup>
                                      </m:sSup>
                                      <m:r>
                                        <w:rPr>
                                          <w:rFonts w:ascii="Cambria Math" w:hAnsi="Cambria Math" w:cs="Times New Roman"/>
                                          <w:sz w:val="28"/>
                                        </w:rPr>
                                        <m:t>-</m:t>
                                      </m:r>
                                      <m:sSubSup>
                                        <m:sSubSupPr>
                                          <m:ctrlPr>
                                            <w:rPr>
                                              <w:rFonts w:ascii="Cambria Math" w:hAnsi="Cambria Math" w:cs="Times New Roman"/>
                                              <w:i/>
                                              <w:iCs/>
                                              <w:sz w:val="28"/>
                                            </w:rPr>
                                          </m:ctrlPr>
                                        </m:sSubSupPr>
                                        <m:e>
                                          <m:r>
                                            <w:rPr>
                                              <w:rFonts w:ascii="Cambria Math" w:hAnsi="Cambria Math" w:cs="Times New Roman"/>
                                              <w:sz w:val="28"/>
                                            </w:rPr>
                                            <m:t>u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="Times New Roman"/>
                                              <w:sz w:val="28"/>
                                            </w:rPr>
                                            <m:t>1</m:t>
                                          </m:r>
                                        </m:sub>
                                        <m:sup>
                                          <m:r>
                                            <w:rPr>
                                              <w:rFonts w:ascii="Cambria Math" w:hAnsi="Cambria Math" w:cs="Times New Roman"/>
                                              <w:sz w:val="28"/>
                                            </w:rPr>
                                            <m:t>2</m:t>
                                          </m:r>
                                        </m:sup>
                                      </m:sSubSup>
                                      <m:r>
                                        <w:rPr>
                                          <w:rFonts w:ascii="Cambria Math" w:hAnsi="Cambria Math" w:cs="Times New Roman"/>
                                          <w:sz w:val="28"/>
                                        </w:rPr>
                                        <m:t>-</m:t>
                                      </m:r>
                                      <m:sSubSup>
                                        <m:sSubSupPr>
                                          <m:ctrlPr>
                                            <w:rPr>
                                              <w:rFonts w:ascii="Cambria Math" w:hAnsi="Cambria Math" w:cs="Times New Roman"/>
                                              <w:i/>
                                              <w:iCs/>
                                              <w:sz w:val="28"/>
                                            </w:rPr>
                                          </m:ctrlPr>
                                        </m:sSubSupPr>
                                        <m:e>
                                          <m:r>
                                            <w:rPr>
                                              <w:rFonts w:ascii="Cambria Math" w:hAnsi="Cambria Math" w:cs="Times New Roman"/>
                                              <w:sz w:val="28"/>
                                            </w:rPr>
                                            <m:t>u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="Times New Roman"/>
                                              <w:sz w:val="28"/>
                                            </w:rPr>
                                            <m:t>2</m:t>
                                          </m:r>
                                        </m:sub>
                                        <m:sup>
                                          <m:r>
                                            <w:rPr>
                                              <w:rFonts w:ascii="Cambria Math" w:hAnsi="Cambria Math" w:cs="Times New Roman"/>
                                              <w:sz w:val="28"/>
                                            </w:rPr>
                                            <m:t>2</m:t>
                                          </m:r>
                                        </m:sup>
                                      </m:sSubSup>
                                    </m:e>
                                  </m:rad>
                                  <m:r>
                                    <w:rPr>
                                      <w:rFonts w:ascii="Cambria Math" w:hAnsi="Cambria Math" w:cs="Times New Roman"/>
                                      <w:sz w:val="28"/>
                                    </w:rPr>
                                    <m:t>-i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Times New Roman"/>
                                          <w:i/>
                                          <w:iCs/>
                                          <w:sz w:val="28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Times New Roman"/>
                                          <w:sz w:val="28"/>
                                        </w:rPr>
                                        <m:t>z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Times New Roman"/>
                                          <w:sz w:val="28"/>
                                        </w:rPr>
                                        <m:t>2</m:t>
                                      </m:r>
                                    </m:sub>
                                  </m:sSub>
                                  <m:rad>
                                    <m:radPr>
                                      <m:degHide m:val="1"/>
                                      <m:ctrlPr>
                                        <w:rPr>
                                          <w:rFonts w:ascii="Cambria Math" w:hAnsi="Cambria Math" w:cs="Times New Roman"/>
                                          <w:i/>
                                          <w:iCs/>
                                          <w:sz w:val="28"/>
                                        </w:rPr>
                                      </m:ctrlPr>
                                    </m:radPr>
                                    <m:deg/>
                                    <m:e>
                                      <m:sSup>
                                        <m:sSupPr>
                                          <m:ctrlPr>
                                            <w:rPr>
                                              <w:rFonts w:ascii="Cambria Math" w:hAnsi="Cambria Math" w:cs="Times New Roman"/>
                                              <w:i/>
                                              <w:iCs/>
                                              <w:sz w:val="28"/>
                                            </w:rPr>
                                          </m:ctrlPr>
                                        </m:sSupPr>
                                        <m:e>
                                          <m:r>
                                            <w:rPr>
                                              <w:rFonts w:ascii="Cambria Math" w:hAnsi="Cambria Math" w:cs="Times New Roman"/>
                                              <w:sz w:val="28"/>
                                            </w:rPr>
                                            <m:t>k</m:t>
                                          </m:r>
                                        </m:e>
                                        <m:sup>
                                          <m:r>
                                            <w:rPr>
                                              <w:rFonts w:ascii="Cambria Math" w:hAnsi="Cambria Math" w:cs="Times New Roman"/>
                                              <w:sz w:val="28"/>
                                            </w:rPr>
                                            <m:t>2</m:t>
                                          </m:r>
                                        </m:sup>
                                      </m:sSup>
                                      <m:r>
                                        <w:rPr>
                                          <w:rFonts w:ascii="Cambria Math" w:hAnsi="Cambria Math" w:cs="Times New Roman"/>
                                          <w:sz w:val="28"/>
                                        </w:rPr>
                                        <m:t>-</m:t>
                                      </m:r>
                                      <m:sSubSup>
                                        <m:sSubSupPr>
                                          <m:ctrlPr>
                                            <w:rPr>
                                              <w:rFonts w:ascii="Cambria Math" w:hAnsi="Cambria Math" w:cs="Times New Roman"/>
                                              <w:i/>
                                              <w:iCs/>
                                              <w:sz w:val="28"/>
                                            </w:rPr>
                                          </m:ctrlPr>
                                        </m:sSubSupPr>
                                        <m:e>
                                          <m:r>
                                            <w:rPr>
                                              <w:rFonts w:ascii="Cambria Math" w:hAnsi="Cambria Math" w:cs="Times New Roman"/>
                                              <w:sz w:val="28"/>
                                            </w:rPr>
                                            <m:t>u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="Times New Roman"/>
                                              <w:sz w:val="28"/>
                                            </w:rPr>
                                            <m:t>1</m:t>
                                          </m:r>
                                        </m:sub>
                                        <m:sup>
                                          <m:r>
                                            <w:rPr>
                                              <w:rFonts w:ascii="Cambria Math" w:hAnsi="Cambria Math" w:cs="Times New Roman"/>
                                              <w:sz w:val="28"/>
                                            </w:rPr>
                                            <m:t>2</m:t>
                                          </m:r>
                                        </m:sup>
                                      </m:sSubSup>
                                      <m:r>
                                        <w:rPr>
                                          <w:rFonts w:ascii="Cambria Math" w:hAnsi="Cambria Math" w:cs="Times New Roman"/>
                                          <w:sz w:val="28"/>
                                        </w:rPr>
                                        <m:t>-</m:t>
                                      </m:r>
                                      <m:sSubSup>
                                        <m:sSubSupPr>
                                          <m:ctrlPr>
                                            <w:rPr>
                                              <w:rFonts w:ascii="Cambria Math" w:hAnsi="Cambria Math" w:cs="Times New Roman"/>
                                              <w:i/>
                                              <w:iCs/>
                                              <w:sz w:val="28"/>
                                            </w:rPr>
                                          </m:ctrlPr>
                                        </m:sSubSupPr>
                                        <m:e>
                                          <m:r>
                                            <w:rPr>
                                              <w:rFonts w:ascii="Cambria Math" w:hAnsi="Cambria Math" w:cs="Times New Roman"/>
                                              <w:sz w:val="28"/>
                                            </w:rPr>
                                            <m:t>u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 w:cs="Times New Roman"/>
                                              <w:sz w:val="28"/>
                                            </w:rPr>
                                            <m:t>2</m:t>
                                          </m:r>
                                        </m:sub>
                                        <m:sup>
                                          <m:r>
                                            <w:rPr>
                                              <w:rFonts w:ascii="Cambria Math" w:hAnsi="Cambria Math" w:cs="Times New Roman"/>
                                              <w:sz w:val="28"/>
                                            </w:rPr>
                                            <m:t>2</m:t>
                                          </m:r>
                                        </m:sup>
                                      </m:sSubSup>
                                    </m:e>
                                  </m:rad>
                                </m:e>
                              </m:d>
                            </m:e>
                          </m:func>
                        </m:e>
                      </m:nary>
                    </m:e>
                  </m:nary>
                </m:e>
              </m:nary>
            </m:e>
          </m:nary>
          <m:r>
            <m:rPr>
              <m:sty m:val="p"/>
            </m:rPr>
            <w:rPr>
              <w:rFonts w:ascii="Cambria Math" w:hAnsi="Cambria Math" w:cs="Times New Roman"/>
              <w:sz w:val="28"/>
            </w:rPr>
            <m:t>exp</m:t>
          </m:r>
          <m:d>
            <m:dPr>
              <m:begChr m:val="["/>
              <m:endChr m:val="]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i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</w:rPr>
                    <m:t>x-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3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</w:rPr>
                    <m:t>y</m:t>
                  </m:r>
                </m:e>
              </m:d>
              <m:r>
                <w:rPr>
                  <w:rFonts w:ascii="Cambria Math" w:hAnsi="Cambria Math" w:cs="Times New Roman"/>
                  <w:sz w:val="28"/>
                </w:rPr>
                <m:t>+i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</w:rPr>
                    <m:t>x-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4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</w:rPr>
                    <m:t>y</m:t>
                  </m:r>
                </m:e>
              </m:d>
            </m:e>
          </m:d>
          <m:r>
            <w:rPr>
              <w:rFonts w:ascii="Cambria Math" w:hAnsi="Cambria Math" w:cs="Times New Roman"/>
              <w:sz w:val="28"/>
            </w:rPr>
            <m:t>d</m:t>
          </m:r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u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1</m:t>
              </m:r>
            </m:sub>
          </m:sSub>
          <m:r>
            <w:rPr>
              <w:rFonts w:ascii="Cambria Math" w:hAnsi="Cambria Math" w:cs="Times New Roman"/>
              <w:sz w:val="28"/>
            </w:rPr>
            <m:t>d</m:t>
          </m:r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u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2</m:t>
              </m:r>
            </m:sub>
          </m:sSub>
          <m:r>
            <w:rPr>
              <w:rFonts w:ascii="Cambria Math" w:hAnsi="Cambria Math" w:cs="Times New Roman"/>
              <w:sz w:val="28"/>
            </w:rPr>
            <m:t>d</m:t>
          </m:r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u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3</m:t>
              </m:r>
            </m:sub>
          </m:sSub>
          <m:r>
            <w:rPr>
              <w:rFonts w:ascii="Cambria Math" w:hAnsi="Cambria Math" w:cs="Times New Roman"/>
              <w:sz w:val="28"/>
            </w:rPr>
            <m:t>d</m:t>
          </m:r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u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4</m:t>
              </m:r>
            </m:sub>
          </m:sSub>
        </m:oMath>
      </m:oMathPara>
    </w:p>
    <w:p w:rsidR="00A263C8" w:rsidRPr="00A263C8" w:rsidRDefault="003C1E39" w:rsidP="00A263C8">
      <w:pPr>
        <w:ind w:firstLine="7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3E154A0" wp14:editId="367860CE">
                <wp:simplePos x="0" y="0"/>
                <wp:positionH relativeFrom="column">
                  <wp:posOffset>6169133</wp:posOffset>
                </wp:positionH>
                <wp:positionV relativeFrom="paragraph">
                  <wp:posOffset>368205</wp:posOffset>
                </wp:positionV>
                <wp:extent cx="682801" cy="342900"/>
                <wp:effectExtent l="0" t="0" r="3175" b="0"/>
                <wp:wrapNone/>
                <wp:docPr id="4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2801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3C1E39" w:rsidRPr="00D51ECC" w:rsidRDefault="003C1E39" w:rsidP="003C1E39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 w:rsidRPr="00D51ECC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7.1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4</w:t>
                            </w:r>
                            <w:r w:rsidRPr="00D51ECC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3E154A0" id="Надпись 4" o:spid="_x0000_s1029" type="#_x0000_t202" style="position:absolute;left:0;text-align:left;margin-left:485.75pt;margin-top:29pt;width:53.75pt;height:27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" fillcolor="white [3201]" stroked="f" strokeweight=".5pt">
                <v:textbox>
                  <w:txbxContent>
                    <w:p w:rsidR="003C1E39" w:rsidRPr="00D51ECC" w:rsidRDefault="003C1E39" w:rsidP="003C1E39">
                      <w:p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 w:rsidRPr="00D51ECC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(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7.1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4</w:t>
                      </w:r>
                      <w:r w:rsidRPr="00D51ECC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A263C8" w:rsidRPr="00A263C8">
        <w:rPr>
          <w:rFonts w:ascii="Times New Roman" w:hAnsi="Times New Roman" w:cs="Times New Roman"/>
          <w:sz w:val="28"/>
          <w:lang w:val="uk-UA"/>
        </w:rPr>
        <w:t>Тоді</w:t>
      </w:r>
      <w:r w:rsidR="00A263C8" w:rsidRPr="00A263C8">
        <w:rPr>
          <w:rFonts w:ascii="Times New Roman" w:hAnsi="Times New Roman" w:cs="Times New Roman"/>
          <w:sz w:val="28"/>
        </w:rPr>
        <w:t xml:space="preserve"> </w:t>
      </w:r>
      <w:r w:rsidR="00A263C8" w:rsidRPr="00A263C8">
        <w:rPr>
          <w:rFonts w:ascii="Times New Roman" w:hAnsi="Times New Roman" w:cs="Times New Roman"/>
          <w:sz w:val="28"/>
          <w:lang w:val="uk-UA"/>
        </w:rPr>
        <w:t xml:space="preserve">використовуючи: </w:t>
      </w:r>
    </w:p>
    <w:p w:rsidR="00A263C8" w:rsidRPr="00A263C8" w:rsidRDefault="00A263C8" w:rsidP="00A263C8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r>
            <w:rPr>
              <w:rFonts w:ascii="Cambria Math" w:hAnsi="Cambria Math" w:cs="Times New Roman"/>
              <w:sz w:val="28"/>
            </w:rPr>
            <m:t>&lt;g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8"/>
                </w:rPr>
                <m:t>,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2</m:t>
                  </m:r>
                </m:sub>
              </m:sSub>
            </m:e>
          </m:d>
          <m:sSup>
            <m:sSup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</w:rPr>
                <m:t>g</m:t>
              </m:r>
            </m:e>
            <m:sup>
              <m:r>
                <w:rPr>
                  <w:rFonts w:ascii="Cambria Math" w:hAnsi="Cambria Math" w:cs="Times New Roman"/>
                  <w:sz w:val="28"/>
                </w:rPr>
                <m:t>*</m:t>
              </m:r>
            </m:sup>
          </m:sSup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8"/>
                </w:rPr>
                <m:t>`,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28"/>
                </w:rPr>
                <m:t>`</m:t>
              </m:r>
            </m:e>
          </m:d>
          <m:r>
            <w:rPr>
              <w:rFonts w:ascii="Cambria Math" w:hAnsi="Cambria Math" w:cs="Times New Roman"/>
              <w:sz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</w:rPr>
                <m:t>G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</w:rPr>
                    <m:t>,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2</m:t>
                      </m:r>
                    </m:sub>
                  </m:sSub>
                </m:e>
              </m:d>
            </m:num>
            <m:den>
              <m:r>
                <w:rPr>
                  <w:rFonts w:ascii="Cambria Math" w:hAnsi="Cambria Math" w:cs="Times New Roman"/>
                  <w:sz w:val="28"/>
                </w:rPr>
                <m:t>16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</w:rPr>
                    <m:t>π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</w:rPr>
                    <m:t>4</m:t>
                  </m:r>
                </m:sup>
              </m:sSup>
            </m:den>
          </m:f>
          <m:r>
            <w:rPr>
              <w:rFonts w:ascii="Cambria Math" w:hAnsi="Cambria Math" w:cs="Times New Roman"/>
              <w:sz w:val="28"/>
            </w:rPr>
            <m:t>δ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8"/>
                </w:rPr>
                <m:t>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8"/>
                </w:rPr>
                <m:t>`</m:t>
              </m:r>
            </m:e>
          </m:d>
          <m:r>
            <w:rPr>
              <w:rFonts w:ascii="Cambria Math" w:hAnsi="Cambria Math" w:cs="Times New Roman"/>
              <w:sz w:val="28"/>
            </w:rPr>
            <m:t>δ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28"/>
                </w:rPr>
                <m:t>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28"/>
                </w:rPr>
                <m:t>`</m:t>
              </m:r>
            </m:e>
          </m:d>
        </m:oMath>
      </m:oMathPara>
    </w:p>
    <w:p w:rsidR="00A263C8" w:rsidRPr="00A263C8" w:rsidRDefault="003C1E39" w:rsidP="00A263C8">
      <w:pPr>
        <w:ind w:firstLine="7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16C705F" wp14:editId="581FBE2F">
                <wp:simplePos x="0" y="0"/>
                <wp:positionH relativeFrom="column">
                  <wp:posOffset>6283257</wp:posOffset>
                </wp:positionH>
                <wp:positionV relativeFrom="paragraph">
                  <wp:posOffset>453957</wp:posOffset>
                </wp:positionV>
                <wp:extent cx="682801" cy="342900"/>
                <wp:effectExtent l="0" t="0" r="3175" b="0"/>
                <wp:wrapNone/>
                <wp:docPr id="5" name="Надпись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2801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3C1E39" w:rsidRPr="00D51ECC" w:rsidRDefault="003C1E39" w:rsidP="003C1E39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 w:rsidRPr="00D51ECC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7.1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8</w:t>
                            </w:r>
                            <w:r w:rsidRPr="00D51ECC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16C705F" id="Надпись 5" o:spid="_x0000_s1030" type="#_x0000_t202" style="position:absolute;left:0;text-align:left;margin-left:494.75pt;margin-top:35.75pt;width:53.75pt;height:27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" fillcolor="white [3201]" stroked="f" strokeweight=".5pt">
                <v:textbox>
                  <w:txbxContent>
                    <w:p w:rsidR="003C1E39" w:rsidRPr="00D51ECC" w:rsidRDefault="003C1E39" w:rsidP="003C1E39">
                      <w:p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 w:rsidRPr="00D51ECC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(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7.1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8</w:t>
                      </w:r>
                      <w:r w:rsidRPr="00D51ECC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A263C8" w:rsidRPr="00A263C8">
        <w:rPr>
          <w:rFonts w:ascii="Times New Roman" w:hAnsi="Times New Roman" w:cs="Times New Roman"/>
          <w:sz w:val="28"/>
          <w:lang w:val="uk-UA"/>
        </w:rPr>
        <w:t>Отримаємо:</w:t>
      </w:r>
      <w:r w:rsidRPr="003C1E39">
        <w:rPr>
          <w:rFonts w:ascii="Times New Roman" w:hAnsi="Times New Roman" w:cs="Times New Roman"/>
          <w:noProof/>
          <w:sz w:val="28"/>
        </w:rPr>
        <w:t xml:space="preserve"> </w:t>
      </w:r>
    </w:p>
    <w:p w:rsidR="00A263C8" w:rsidRPr="00A263C8" w:rsidRDefault="00A263C8" w:rsidP="00A263C8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r>
            <w:rPr>
              <w:rFonts w:ascii="Cambria Math" w:hAnsi="Cambria Math" w:cs="Times New Roman"/>
              <w:sz w:val="28"/>
            </w:rPr>
            <m:t>B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lang w:val="el-GR"/>
                </w:rPr>
                <m:t>ξ</m:t>
              </m:r>
              <m:r>
                <w:rPr>
                  <w:rFonts w:ascii="Cambria Math" w:hAnsi="Cambria Math" w:cs="Times New Roman"/>
                  <w:sz w:val="28"/>
                </w:rPr>
                <m:t>,</m:t>
              </m:r>
              <m:r>
                <w:rPr>
                  <w:rFonts w:ascii="Cambria Math" w:hAnsi="Cambria Math" w:cs="Times New Roman"/>
                  <w:sz w:val="28"/>
                  <w:lang w:val="el-GR"/>
                </w:rPr>
                <m:t>η</m:t>
              </m:r>
              <m:r>
                <w:rPr>
                  <w:rFonts w:ascii="Cambria Math" w:hAnsi="Cambria Math" w:cs="Times New Roman"/>
                  <w:sz w:val="28"/>
                </w:rPr>
                <m:t>,</m:t>
              </m:r>
              <m:r>
                <w:rPr>
                  <w:rFonts w:ascii="Cambria Math" w:hAnsi="Cambria Math" w:cs="Times New Roman"/>
                  <w:sz w:val="28"/>
                  <w:lang w:val="el-GR"/>
                </w:rPr>
                <m:t>ζ</m:t>
              </m:r>
            </m:e>
          </m:d>
          <m:r>
            <w:rPr>
              <w:rFonts w:ascii="Cambria Math" w:hAnsi="Cambria Math" w:cs="Times New Roman"/>
              <w:sz w:val="28"/>
            </w:rPr>
            <m:t>=</m:t>
          </m:r>
          <m:nary>
            <m:naryPr>
              <m:chr m:val="∬"/>
              <m:limLoc m:val="undOvr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</w:rPr>
                <m:t>-∞</m:t>
              </m:r>
            </m:sub>
            <m:sup>
              <m:r>
                <w:rPr>
                  <w:rFonts w:ascii="Cambria Math" w:hAnsi="Cambria Math" w:cs="Times New Roman"/>
                  <w:sz w:val="28"/>
                </w:rPr>
                <m:t>∞</m:t>
              </m:r>
            </m:sup>
            <m:e>
              <m:r>
                <w:rPr>
                  <w:rFonts w:ascii="Cambria Math" w:hAnsi="Cambria Math" w:cs="Times New Roman"/>
                  <w:sz w:val="28"/>
                </w:rPr>
                <m:t>G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</w:rPr>
                    <m:t>,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2</m:t>
                      </m:r>
                    </m:sub>
                  </m:sSub>
                </m:e>
              </m:d>
            </m:e>
          </m:nary>
          <m:func>
            <m:func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</w:rPr>
                <m:t>exp</m:t>
              </m:r>
            </m:fName>
            <m:e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i</m:t>
                  </m:r>
                  <m:r>
                    <w:rPr>
                      <w:rFonts w:ascii="Cambria Math" w:hAnsi="Cambria Math" w:cs="Times New Roman"/>
                      <w:sz w:val="28"/>
                      <w:lang w:val="el-GR"/>
                    </w:rPr>
                    <m:t>ζ</m:t>
                  </m:r>
                  <m:rad>
                    <m:radPr>
                      <m:degHide m:val="1"/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radPr>
                    <m:deg/>
                    <m:e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k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 w:val="28"/>
                        </w:rPr>
                        <m:t>-</m:t>
                      </m:r>
                      <m:sSubSup>
                        <m:sSubSup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u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1</m:t>
                          </m:r>
                        </m:sub>
                        <m:sup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2</m:t>
                          </m:r>
                        </m:sup>
                      </m:sSubSup>
                      <m:r>
                        <w:rPr>
                          <w:rFonts w:ascii="Cambria Math" w:hAnsi="Cambria Math" w:cs="Times New Roman"/>
                          <w:sz w:val="28"/>
                        </w:rPr>
                        <m:t>-</m:t>
                      </m:r>
                      <m:sSubSup>
                        <m:sSubSupPr>
                          <m:ctrlPr>
                            <w:rPr>
                              <w:rFonts w:ascii="Cambria Math" w:hAnsi="Cambria Math" w:cs="Times New Roman"/>
                              <w:i/>
                              <w:iCs/>
                              <w:sz w:val="28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u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2</m:t>
                          </m:r>
                        </m:sub>
                        <m:sup>
                          <m:r>
                            <w:rPr>
                              <w:rFonts w:ascii="Cambria Math" w:hAnsi="Cambria Math" w:cs="Times New Roman"/>
                              <w:sz w:val="28"/>
                            </w:rPr>
                            <m:t>2</m:t>
                          </m:r>
                        </m:sup>
                      </m:sSubSup>
                    </m:e>
                  </m:rad>
                </m:e>
              </m:d>
            </m:e>
          </m:func>
          <m:func>
            <m:func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</w:rPr>
                <m:t>exp</m:t>
              </m:r>
            </m:fName>
            <m:e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i</m:t>
                  </m:r>
                  <m:r>
                    <w:rPr>
                      <w:rFonts w:ascii="Cambria Math" w:hAnsi="Cambria Math" w:cs="Times New Roman"/>
                      <w:sz w:val="28"/>
                      <w:lang w:val="el-GR"/>
                    </w:rPr>
                    <m:t>ξ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  <w:lang w:val="el-GR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</w:rPr>
                    <m:t>+i</m:t>
                  </m:r>
                  <m:r>
                    <w:rPr>
                      <w:rFonts w:ascii="Cambria Math" w:hAnsi="Cambria Math" w:cs="Times New Roman"/>
                      <w:sz w:val="28"/>
                      <w:lang w:val="el-GR"/>
                    </w:rPr>
                    <m:t>η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  <w:lang w:val="el-GR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2</m:t>
                      </m:r>
                    </m:sub>
                  </m:sSub>
                </m:e>
              </m:d>
            </m:e>
          </m:func>
          <m:r>
            <w:rPr>
              <w:rFonts w:ascii="Cambria Math" w:hAnsi="Cambria Math" w:cs="Times New Roman"/>
              <w:sz w:val="28"/>
            </w:rPr>
            <m:t>d</m:t>
          </m:r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u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1</m:t>
              </m:r>
            </m:sub>
          </m:sSub>
          <m:r>
            <w:rPr>
              <w:rFonts w:ascii="Cambria Math" w:hAnsi="Cambria Math" w:cs="Times New Roman"/>
              <w:sz w:val="28"/>
            </w:rPr>
            <m:t>d</m:t>
          </m:r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u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2</m:t>
              </m:r>
            </m:sub>
          </m:sSub>
        </m:oMath>
      </m:oMathPara>
    </w:p>
    <w:p w:rsidR="00A263C8" w:rsidRPr="00A263C8" w:rsidRDefault="00A263C8" w:rsidP="00A263C8">
      <w:pPr>
        <w:ind w:firstLine="720"/>
        <w:jc w:val="both"/>
        <w:rPr>
          <w:rFonts w:ascii="Times New Roman" w:hAnsi="Times New Roman" w:cs="Times New Roman"/>
          <w:sz w:val="28"/>
        </w:rPr>
      </w:pPr>
      <w:r w:rsidRPr="00A263C8">
        <w:rPr>
          <w:rFonts w:ascii="Times New Roman" w:hAnsi="Times New Roman" w:cs="Times New Roman"/>
          <w:sz w:val="28"/>
          <w:lang w:val="uk-UA"/>
        </w:rPr>
        <w:t>Цей вираз аналогічний (1.13)</w:t>
      </w:r>
      <w:r w:rsidR="003C1E39">
        <w:rPr>
          <w:rFonts w:ascii="Times New Roman" w:hAnsi="Times New Roman" w:cs="Times New Roman"/>
          <w:sz w:val="28"/>
          <w:lang w:val="uk-UA"/>
        </w:rPr>
        <w:t>:</w:t>
      </w:r>
    </w:p>
    <w:p w:rsidR="00A263C8" w:rsidRPr="00A263C8" w:rsidRDefault="00A263C8" w:rsidP="00A263C8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r>
            <w:rPr>
              <w:rFonts w:ascii="Cambria Math" w:hAnsi="Cambria Math" w:cs="Times New Roman"/>
              <w:sz w:val="28"/>
            </w:rPr>
            <m:t>p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x,y,z</m:t>
              </m:r>
            </m:e>
          </m:d>
          <m:r>
            <w:rPr>
              <w:rFonts w:ascii="Cambria Math" w:hAnsi="Cambria Math" w:cs="Times New Roman"/>
              <w:sz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 w:val="28"/>
                </w:rPr>
                <m:t>4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</w:rPr>
                    <m:t>π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</w:rPr>
                    <m:t>2</m:t>
                  </m:r>
                </m:sup>
              </m:sSup>
            </m:den>
          </m:f>
          <m:nary>
            <m:naryPr>
              <m:chr m:val="∬"/>
              <m:limLoc m:val="undOvr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</w:rPr>
                <m:t>-∞</m:t>
              </m:r>
            </m:sub>
            <m:sup>
              <m:r>
                <w:rPr>
                  <w:rFonts w:ascii="Cambria Math" w:hAnsi="Cambria Math" w:cs="Times New Roman"/>
                  <w:sz w:val="28"/>
                </w:rPr>
                <m:t>∞</m:t>
              </m:r>
            </m:sup>
            <m:e>
              <m:r>
                <w:rPr>
                  <w:rFonts w:ascii="Cambria Math" w:hAnsi="Cambria Math" w:cs="Times New Roman"/>
                  <w:sz w:val="28"/>
                </w:rPr>
                <m:t>g(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8"/>
                </w:rPr>
                <m:t>,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28"/>
                </w:rPr>
                <m:t>)</m:t>
              </m:r>
            </m:e>
          </m:nary>
          <m:sSup>
            <m:sSup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</w:rPr>
                <m:t>e</m:t>
              </m:r>
            </m:e>
            <m:sup>
              <m:r>
                <w:rPr>
                  <w:rFonts w:ascii="Cambria Math" w:hAnsi="Cambria Math" w:cs="Times New Roman"/>
                  <w:sz w:val="28"/>
                </w:rPr>
                <m:t>iz</m:t>
              </m:r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k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8"/>
                    </w:rPr>
                    <m:t>-</m:t>
                  </m:r>
                  <m:sSubSup>
                    <m:sSubSup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1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z w:val="28"/>
                        </w:rPr>
                        <m:t>2</m:t>
                      </m:r>
                    </m:sup>
                  </m:sSubSup>
                  <m:r>
                    <w:rPr>
                      <w:rFonts w:ascii="Cambria Math" w:hAnsi="Cambria Math" w:cs="Times New Roman"/>
                      <w:sz w:val="28"/>
                    </w:rPr>
                    <m:t>-</m:t>
                  </m:r>
                  <m:sSubSup>
                    <m:sSubSup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2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z w:val="28"/>
                        </w:rPr>
                        <m:t>2</m:t>
                      </m:r>
                    </m:sup>
                  </m:sSubSup>
                </m:e>
              </m:rad>
            </m:sup>
          </m:sSup>
          <m:sSup>
            <m:sSup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</w:rPr>
                <m:t>e</m:t>
              </m:r>
            </m:e>
            <m:sup>
              <m:r>
                <w:rPr>
                  <w:rFonts w:ascii="Cambria Math" w:hAnsi="Cambria Math" w:cs="Times New Roman"/>
                  <w:sz w:val="28"/>
                </w:rPr>
                <m:t>i(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8"/>
                </w:rPr>
                <m:t>x+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28"/>
                </w:rPr>
                <m:t>y)</m:t>
              </m:r>
            </m:sup>
          </m:sSup>
          <m:r>
            <w:rPr>
              <w:rFonts w:ascii="Cambria Math" w:hAnsi="Cambria Math" w:cs="Times New Roman"/>
              <w:sz w:val="28"/>
            </w:rPr>
            <m:t>dxdy</m:t>
          </m:r>
        </m:oMath>
      </m:oMathPara>
    </w:p>
    <w:p w:rsidR="00A263C8" w:rsidRPr="00A263C8" w:rsidRDefault="00A263C8" w:rsidP="00A263C8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A263C8">
        <w:rPr>
          <w:rFonts w:ascii="Times New Roman" w:hAnsi="Times New Roman" w:cs="Times New Roman"/>
          <w:sz w:val="28"/>
          <w:lang w:val="uk-UA"/>
        </w:rPr>
        <w:t>Вирази (8.18) та (1.13) подібні</w:t>
      </w:r>
      <w:r w:rsidR="003C1E39">
        <w:rPr>
          <w:rFonts w:ascii="Times New Roman" w:hAnsi="Times New Roman" w:cs="Times New Roman"/>
          <w:sz w:val="28"/>
          <w:lang w:val="uk-UA"/>
        </w:rPr>
        <w:t>.</w:t>
      </w:r>
    </w:p>
    <w:p w:rsidR="00A263C8" w:rsidRPr="00A263C8" w:rsidRDefault="00A263C8" w:rsidP="00A263C8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A263C8">
        <w:rPr>
          <w:rFonts w:ascii="Times New Roman" w:hAnsi="Times New Roman" w:cs="Times New Roman"/>
          <w:sz w:val="28"/>
          <w:lang w:val="uk-UA"/>
        </w:rPr>
        <w:t>Кореляційна функція змінюється так само, як і поля.</w:t>
      </w:r>
    </w:p>
    <w:p w:rsidR="00A263C8" w:rsidRPr="00A263C8" w:rsidRDefault="00A263C8" w:rsidP="00A263C8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A263C8">
        <w:rPr>
          <w:rFonts w:ascii="Times New Roman" w:hAnsi="Times New Roman" w:cs="Times New Roman"/>
          <w:sz w:val="28"/>
          <w:lang w:val="uk-UA"/>
        </w:rPr>
        <w:t xml:space="preserve">Для </w:t>
      </w:r>
      <w:proofErr w:type="spellStart"/>
      <w:r w:rsidRPr="00A263C8">
        <w:rPr>
          <w:rFonts w:ascii="Times New Roman" w:hAnsi="Times New Roman" w:cs="Times New Roman"/>
          <w:sz w:val="28"/>
          <w:lang w:val="uk-UA"/>
        </w:rPr>
        <w:t>продольної</w:t>
      </w:r>
      <w:proofErr w:type="spellEnd"/>
      <w:r w:rsidRPr="00A263C8">
        <w:rPr>
          <w:rFonts w:ascii="Times New Roman" w:hAnsi="Times New Roman" w:cs="Times New Roman"/>
          <w:sz w:val="28"/>
          <w:lang w:val="uk-UA"/>
        </w:rPr>
        <w:t xml:space="preserve"> кореляції </w:t>
      </w:r>
      <m:oMath>
        <m:r>
          <w:rPr>
            <w:rFonts w:ascii="Cambria Math" w:hAnsi="Cambria Math" w:cs="Times New Roman"/>
            <w:sz w:val="28"/>
            <w:lang w:val="el-GR"/>
          </w:rPr>
          <m:t>ξ</m:t>
        </m:r>
        <m:r>
          <w:rPr>
            <w:rFonts w:ascii="Cambria Math" w:hAnsi="Cambria Math" w:cs="Times New Roman"/>
            <w:sz w:val="28"/>
            <w:lang w:val="uk-UA"/>
          </w:rPr>
          <m:t>=</m:t>
        </m:r>
        <m:r>
          <w:rPr>
            <w:rFonts w:ascii="Cambria Math" w:hAnsi="Cambria Math" w:cs="Times New Roman"/>
            <w:sz w:val="28"/>
            <w:lang w:val="el-GR"/>
          </w:rPr>
          <m:t>η</m:t>
        </m:r>
        <m:r>
          <w:rPr>
            <w:rFonts w:ascii="Cambria Math" w:hAnsi="Cambria Math" w:cs="Times New Roman"/>
            <w:sz w:val="28"/>
            <w:lang w:val="uk-UA"/>
          </w:rPr>
          <m:t>=0</m:t>
        </m:r>
      </m:oMath>
      <w:r w:rsidR="003C1E39">
        <w:rPr>
          <w:rFonts w:ascii="Times New Roman" w:eastAsiaTheme="minorEastAsia" w:hAnsi="Times New Roman" w:cs="Times New Roman"/>
          <w:iCs/>
          <w:sz w:val="28"/>
          <w:lang w:val="uk-UA"/>
        </w:rPr>
        <w:t>:</w:t>
      </w:r>
    </w:p>
    <w:p w:rsidR="00A263C8" w:rsidRPr="00A263C8" w:rsidRDefault="00A263C8" w:rsidP="00A263C8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r>
            <w:rPr>
              <w:rFonts w:ascii="Cambria Math" w:hAnsi="Cambria Math" w:cs="Times New Roman"/>
              <w:sz w:val="28"/>
            </w:rPr>
            <m:t>B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0,0,</m:t>
              </m:r>
              <m:r>
                <w:rPr>
                  <w:rFonts w:ascii="Cambria Math" w:hAnsi="Cambria Math" w:cs="Times New Roman"/>
                  <w:sz w:val="28"/>
                  <w:lang w:val="el-GR"/>
                </w:rPr>
                <m:t>ζ</m:t>
              </m:r>
            </m:e>
          </m:d>
          <m:r>
            <w:rPr>
              <w:rFonts w:ascii="Cambria Math" w:hAnsi="Cambria Math" w:cs="Times New Roman"/>
              <w:sz w:val="28"/>
            </w:rPr>
            <m:t>=</m:t>
          </m:r>
          <m:nary>
            <m:naryPr>
              <m:chr m:val="∬"/>
              <m:limLoc m:val="undOvr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</w:rPr>
                <m:t>-∞</m:t>
              </m:r>
            </m:sub>
            <m:sup>
              <m:r>
                <w:rPr>
                  <w:rFonts w:ascii="Cambria Math" w:hAnsi="Cambria Math" w:cs="Times New Roman"/>
                  <w:sz w:val="28"/>
                </w:rPr>
                <m:t>∞</m:t>
              </m:r>
            </m:sup>
            <m:e>
              <m:r>
                <w:rPr>
                  <w:rFonts w:ascii="Cambria Math" w:hAnsi="Cambria Math" w:cs="Times New Roman"/>
                  <w:sz w:val="28"/>
                </w:rPr>
                <m:t>G(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8"/>
                </w:rPr>
                <m:t>,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28"/>
                </w:rPr>
                <m:t>)</m:t>
              </m:r>
            </m:e>
          </m:nary>
          <m:r>
            <m:rPr>
              <m:sty m:val="p"/>
            </m:rPr>
            <w:rPr>
              <w:rFonts w:ascii="Cambria Math" w:hAnsi="Cambria Math" w:cs="Times New Roman"/>
              <w:sz w:val="28"/>
            </w:rPr>
            <m:t>exp</m:t>
          </m:r>
          <m:r>
            <w:rPr>
              <w:rFonts w:ascii="Cambria Math" w:hAnsi="Cambria Math" w:cs="Times New Roman"/>
              <w:sz w:val="28"/>
            </w:rPr>
            <m:t>⁡(i</m:t>
          </m:r>
          <m:r>
            <w:rPr>
              <w:rFonts w:ascii="Cambria Math" w:hAnsi="Cambria Math" w:cs="Times New Roman"/>
              <w:sz w:val="28"/>
              <w:lang w:val="el-GR"/>
            </w:rPr>
            <m:t>ζ</m:t>
          </m:r>
          <m:rad>
            <m:radPr>
              <m:degHide m:val="1"/>
              <m:ctrlPr>
                <w:rPr>
                  <w:rFonts w:ascii="Cambria Math" w:hAnsi="Cambria Math" w:cs="Times New Roman"/>
                  <w:i/>
                  <w:iCs/>
                  <w:sz w:val="28"/>
                  <w:lang w:val="el-GR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</w:rPr>
                    <m:t>k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8"/>
                </w:rPr>
                <m:t>-</m:t>
              </m:r>
              <m:sSubSup>
                <m:sSubSup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8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1</m:t>
                  </m:r>
                </m:sub>
                <m:sup>
                  <m:r>
                    <w:rPr>
                      <w:rFonts w:ascii="Cambria Math" w:hAnsi="Cambria Math" w:cs="Times New Roman"/>
                      <w:sz w:val="28"/>
                    </w:rPr>
                    <m:t>2</m:t>
                  </m:r>
                </m:sup>
              </m:sSubSup>
              <m:r>
                <w:rPr>
                  <w:rFonts w:ascii="Cambria Math" w:hAnsi="Cambria Math" w:cs="Times New Roman"/>
                  <w:sz w:val="28"/>
                </w:rPr>
                <m:t>-</m:t>
              </m:r>
              <m:sSubSup>
                <m:sSubSup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8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2</m:t>
                  </m:r>
                </m:sub>
                <m:sup>
                  <m:r>
                    <w:rPr>
                      <w:rFonts w:ascii="Cambria Math" w:hAnsi="Cambria Math" w:cs="Times New Roman"/>
                      <w:sz w:val="28"/>
                    </w:rPr>
                    <m:t>2</m:t>
                  </m:r>
                </m:sup>
              </m:sSubSup>
            </m:e>
          </m:rad>
          <m:r>
            <w:rPr>
              <w:rFonts w:ascii="Cambria Math" w:hAnsi="Cambria Math" w:cs="Times New Roman"/>
              <w:sz w:val="28"/>
            </w:rPr>
            <m:t>)</m:t>
          </m:r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du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1</m:t>
              </m:r>
            </m:sub>
          </m:sSub>
          <m:r>
            <w:rPr>
              <w:rFonts w:ascii="Cambria Math" w:hAnsi="Cambria Math" w:cs="Times New Roman"/>
              <w:sz w:val="28"/>
            </w:rPr>
            <m:t>d</m:t>
          </m:r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u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2</m:t>
              </m:r>
            </m:sub>
          </m:sSub>
        </m:oMath>
      </m:oMathPara>
    </w:p>
    <w:p w:rsidR="00A263C8" w:rsidRPr="00A263C8" w:rsidRDefault="00A263C8" w:rsidP="00A263C8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A263C8">
        <w:rPr>
          <w:rFonts w:ascii="Times New Roman" w:hAnsi="Times New Roman" w:cs="Times New Roman"/>
          <w:sz w:val="28"/>
          <w:lang w:val="uk-UA"/>
        </w:rPr>
        <w:t xml:space="preserve">Таким, чином </w:t>
      </w:r>
      <w:proofErr w:type="spellStart"/>
      <w:r w:rsidRPr="00A263C8">
        <w:rPr>
          <w:rFonts w:ascii="Times New Roman" w:hAnsi="Times New Roman" w:cs="Times New Roman"/>
          <w:sz w:val="28"/>
          <w:lang w:val="uk-UA"/>
        </w:rPr>
        <w:t>продольна</w:t>
      </w:r>
      <w:proofErr w:type="spellEnd"/>
      <w:r w:rsidRPr="00A263C8">
        <w:rPr>
          <w:rFonts w:ascii="Times New Roman" w:hAnsi="Times New Roman" w:cs="Times New Roman"/>
          <w:sz w:val="28"/>
          <w:lang w:val="uk-UA"/>
        </w:rPr>
        <w:t xml:space="preserve"> кореляційна функція повністю визначається поперечною. Так, функція </w:t>
      </w:r>
      <m:oMath>
        <m:r>
          <w:rPr>
            <w:rFonts w:ascii="Cambria Math" w:hAnsi="Cambria Math" w:cs="Times New Roman"/>
            <w:sz w:val="28"/>
          </w:rPr>
          <m:t>G</m:t>
        </m:r>
        <m:r>
          <w:rPr>
            <w:rFonts w:ascii="Cambria Math" w:hAnsi="Cambria Math" w:cs="Times New Roman"/>
            <w:sz w:val="28"/>
            <w:lang w:val="ru-RU"/>
          </w:rPr>
          <m:t>(</m:t>
        </m:r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u</m:t>
            </m:r>
          </m:e>
          <m:sub>
            <m:r>
              <w:rPr>
                <w:rFonts w:ascii="Cambria Math" w:hAnsi="Cambria Math" w:cs="Times New Roman"/>
                <w:sz w:val="28"/>
                <w:lang w:val="ru-RU"/>
              </w:rPr>
              <m:t>1</m:t>
            </m:r>
          </m:sub>
        </m:sSub>
        <m:r>
          <w:rPr>
            <w:rFonts w:ascii="Cambria Math" w:hAnsi="Cambria Math" w:cs="Times New Roman"/>
            <w:sz w:val="28"/>
            <w:lang w:val="ru-RU"/>
          </w:rPr>
          <m:t>,</m:t>
        </m:r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u</m:t>
            </m:r>
          </m:e>
          <m:sub>
            <m:r>
              <w:rPr>
                <w:rFonts w:ascii="Cambria Math" w:hAnsi="Cambria Math" w:cs="Times New Roman"/>
                <w:sz w:val="28"/>
                <w:lang w:val="ru-RU"/>
              </w:rPr>
              <m:t>2</m:t>
            </m:r>
          </m:sub>
        </m:sSub>
        <m:r>
          <w:rPr>
            <w:rFonts w:ascii="Cambria Math" w:hAnsi="Cambria Math" w:cs="Times New Roman"/>
            <w:sz w:val="28"/>
            <w:lang w:val="ru-RU"/>
          </w:rPr>
          <m:t>)</m:t>
        </m:r>
      </m:oMath>
      <w:r w:rsidRPr="00A263C8">
        <w:rPr>
          <w:rFonts w:ascii="Times New Roman" w:hAnsi="Times New Roman" w:cs="Times New Roman"/>
          <w:sz w:val="28"/>
          <w:lang w:val="uk-UA"/>
        </w:rPr>
        <w:t xml:space="preserve"> однозначно визначається поперечною функцією кореляції.</w:t>
      </w:r>
    </w:p>
    <w:p w:rsidR="00A263C8" w:rsidRPr="00A263C8" w:rsidRDefault="00A263C8" w:rsidP="00A263C8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A263C8">
        <w:rPr>
          <w:rFonts w:ascii="Times New Roman" w:hAnsi="Times New Roman" w:cs="Times New Roman"/>
          <w:sz w:val="28"/>
          <w:lang w:val="uk-UA"/>
        </w:rPr>
        <w:t>Питання якої величини може достати інтервал повздовжньої кореляції, якщо є відомим інтервал поперечної кореляції.</w:t>
      </w:r>
    </w:p>
    <w:p w:rsidR="00A263C8" w:rsidRPr="00A263C8" w:rsidRDefault="00A263C8" w:rsidP="00A263C8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A263C8">
        <w:rPr>
          <w:rFonts w:ascii="Times New Roman" w:hAnsi="Times New Roman" w:cs="Times New Roman"/>
          <w:sz w:val="28"/>
          <w:lang w:val="uk-UA"/>
        </w:rPr>
        <w:t xml:space="preserve">Використовуємо наближення, де ще використовується принцип </w:t>
      </w:r>
      <w:proofErr w:type="spellStart"/>
      <w:r w:rsidRPr="00A263C8">
        <w:rPr>
          <w:rFonts w:ascii="Times New Roman" w:hAnsi="Times New Roman" w:cs="Times New Roman"/>
          <w:sz w:val="28"/>
          <w:lang w:val="uk-UA"/>
        </w:rPr>
        <w:t>Гюйгенса</w:t>
      </w:r>
      <w:proofErr w:type="spellEnd"/>
      <w:r w:rsidRPr="00A263C8">
        <w:rPr>
          <w:rFonts w:ascii="Times New Roman" w:hAnsi="Times New Roman" w:cs="Times New Roman"/>
          <w:sz w:val="28"/>
          <w:lang w:val="uk-UA"/>
        </w:rPr>
        <w:t xml:space="preserve"> – </w:t>
      </w:r>
      <w:proofErr w:type="spellStart"/>
      <w:r w:rsidRPr="00A263C8">
        <w:rPr>
          <w:rFonts w:ascii="Times New Roman" w:hAnsi="Times New Roman" w:cs="Times New Roman"/>
          <w:sz w:val="28"/>
          <w:lang w:val="uk-UA"/>
        </w:rPr>
        <w:t>Френеля</w:t>
      </w:r>
      <w:proofErr w:type="spellEnd"/>
      <w:r w:rsidRPr="00A263C8">
        <w:rPr>
          <w:rFonts w:ascii="Times New Roman" w:hAnsi="Times New Roman" w:cs="Times New Roman"/>
          <w:sz w:val="28"/>
          <w:lang w:val="uk-UA"/>
        </w:rPr>
        <w:t xml:space="preserve">, тобто </w:t>
      </w:r>
      <m:oMath>
        <m:sSup>
          <m:sSup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pPr>
          <m:e>
            <m:r>
              <w:rPr>
                <w:rFonts w:ascii="Cambria Math" w:hAnsi="Cambria Math" w:cs="Times New Roman"/>
                <w:sz w:val="28"/>
              </w:rPr>
              <m:t>k</m:t>
            </m:r>
          </m:e>
          <m:sup>
            <m:r>
              <w:rPr>
                <w:rFonts w:ascii="Cambria Math" w:hAnsi="Cambria Math" w:cs="Times New Roman"/>
                <w:sz w:val="28"/>
                <w:lang w:val="uk-UA"/>
              </w:rPr>
              <m:t>2</m:t>
            </m:r>
          </m:sup>
        </m:sSup>
        <m:r>
          <w:rPr>
            <w:rFonts w:ascii="Cambria Math" w:hAnsi="Cambria Math" w:cs="Times New Roman"/>
            <w:sz w:val="28"/>
            <w:lang w:val="uk-UA"/>
          </w:rPr>
          <m:t>≫</m:t>
        </m:r>
        <m:sSubSup>
          <m:sSubSup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bSupPr>
          <m:e>
            <m:r>
              <w:rPr>
                <w:rFonts w:ascii="Cambria Math" w:hAnsi="Cambria Math" w:cs="Times New Roman"/>
                <w:sz w:val="28"/>
              </w:rPr>
              <m:t>u</m:t>
            </m:r>
          </m:e>
          <m:sub>
            <m:r>
              <w:rPr>
                <w:rFonts w:ascii="Cambria Math" w:hAnsi="Cambria Math" w:cs="Times New Roman"/>
                <w:sz w:val="28"/>
                <w:lang w:val="ru-RU"/>
              </w:rPr>
              <m:t>1</m:t>
            </m:r>
          </m:sub>
          <m:sup>
            <m:r>
              <w:rPr>
                <w:rFonts w:ascii="Cambria Math" w:hAnsi="Cambria Math" w:cs="Times New Roman"/>
                <w:sz w:val="28"/>
                <w:lang w:val="ru-RU"/>
              </w:rPr>
              <m:t>2</m:t>
            </m:r>
          </m:sup>
        </m:sSubSup>
        <m:r>
          <w:rPr>
            <w:rFonts w:ascii="Cambria Math" w:hAnsi="Cambria Math" w:cs="Times New Roman"/>
            <w:sz w:val="28"/>
            <w:lang w:val="uk-UA"/>
          </w:rPr>
          <m:t>+</m:t>
        </m:r>
        <m:sSubSup>
          <m:sSubSup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bSupPr>
          <m:e>
            <m:r>
              <w:rPr>
                <w:rFonts w:ascii="Cambria Math" w:hAnsi="Cambria Math" w:cs="Times New Roman"/>
                <w:sz w:val="28"/>
              </w:rPr>
              <m:t>u</m:t>
            </m:r>
          </m:e>
          <m:sub>
            <m:r>
              <w:rPr>
                <w:rFonts w:ascii="Cambria Math" w:hAnsi="Cambria Math" w:cs="Times New Roman"/>
                <w:sz w:val="28"/>
                <w:lang w:val="ru-RU"/>
              </w:rPr>
              <m:t>1</m:t>
            </m:r>
          </m:sub>
          <m:sup>
            <m:r>
              <w:rPr>
                <w:rFonts w:ascii="Cambria Math" w:hAnsi="Cambria Math" w:cs="Times New Roman"/>
                <w:sz w:val="28"/>
                <w:lang w:val="ru-RU"/>
              </w:rPr>
              <m:t>2</m:t>
            </m:r>
          </m:sup>
        </m:sSubSup>
        <m:r>
          <m:rPr>
            <m:sty m:val="p"/>
          </m:rPr>
          <w:rPr>
            <w:rFonts w:ascii="Cambria Math" w:hAnsi="Cambria Math" w:cs="Times New Roman"/>
            <w:sz w:val="28"/>
            <w:lang w:val="ru-RU"/>
          </w:rPr>
          <m:t>.</m:t>
        </m:r>
      </m:oMath>
    </w:p>
    <w:p w:rsidR="00A263C8" w:rsidRPr="00A263C8" w:rsidRDefault="00A263C8" w:rsidP="00A263C8">
      <w:pPr>
        <w:ind w:firstLine="720"/>
        <w:jc w:val="both"/>
        <w:rPr>
          <w:rFonts w:ascii="Times New Roman" w:hAnsi="Times New Roman" w:cs="Times New Roman"/>
          <w:sz w:val="28"/>
        </w:rPr>
      </w:pPr>
      <w:r w:rsidRPr="00A263C8">
        <w:rPr>
          <w:rFonts w:ascii="Times New Roman" w:hAnsi="Times New Roman" w:cs="Times New Roman"/>
          <w:sz w:val="28"/>
          <w:lang w:val="uk-UA"/>
        </w:rPr>
        <w:t xml:space="preserve">Тоді </w:t>
      </w:r>
    </w:p>
    <w:p w:rsidR="00A263C8" w:rsidRPr="00A263C8" w:rsidRDefault="00A263C8" w:rsidP="00A263C8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r>
            <w:rPr>
              <w:rFonts w:ascii="Cambria Math" w:hAnsi="Cambria Math" w:cs="Times New Roman"/>
              <w:sz w:val="28"/>
            </w:rPr>
            <m:t>B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0,0,</m:t>
              </m:r>
              <m:r>
                <w:rPr>
                  <w:rFonts w:ascii="Cambria Math" w:hAnsi="Cambria Math" w:cs="Times New Roman"/>
                  <w:sz w:val="28"/>
                  <w:lang w:val="el-GR"/>
                </w:rPr>
                <m:t>ζ</m:t>
              </m:r>
            </m:e>
          </m:d>
          <m:r>
            <w:rPr>
              <w:rFonts w:ascii="Cambria Math" w:hAnsi="Cambria Math" w:cs="Times New Roman"/>
              <w:sz w:val="28"/>
            </w:rPr>
            <m:t>=</m:t>
          </m:r>
          <m:r>
            <m:rPr>
              <m:sty m:val="p"/>
            </m:rPr>
            <w:rPr>
              <w:rFonts w:ascii="Cambria Math" w:hAnsi="Cambria Math" w:cs="Times New Roman"/>
              <w:sz w:val="28"/>
            </w:rPr>
            <m:t>exp</m:t>
          </m:r>
          <m:r>
            <w:rPr>
              <w:rFonts w:ascii="Cambria Math" w:hAnsi="Cambria Math" w:cs="Times New Roman"/>
              <w:sz w:val="28"/>
            </w:rPr>
            <m:t>⁡(ik</m:t>
          </m:r>
          <m:r>
            <w:rPr>
              <w:rFonts w:ascii="Cambria Math" w:hAnsi="Cambria Math" w:cs="Times New Roman"/>
              <w:sz w:val="28"/>
              <w:lang w:val="el-GR"/>
            </w:rPr>
            <m:t>ζ</m:t>
          </m:r>
          <m:r>
            <w:rPr>
              <w:rFonts w:ascii="Cambria Math" w:hAnsi="Cambria Math" w:cs="Times New Roman"/>
              <w:sz w:val="28"/>
            </w:rPr>
            <m:t>)</m:t>
          </m:r>
          <m:nary>
            <m:naryPr>
              <m:chr m:val="∬"/>
              <m:limLoc m:val="undOvr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</w:rPr>
                <m:t>-∞</m:t>
              </m:r>
            </m:sub>
            <m:sup>
              <m:r>
                <w:rPr>
                  <w:rFonts w:ascii="Cambria Math" w:hAnsi="Cambria Math" w:cs="Times New Roman"/>
                  <w:sz w:val="28"/>
                </w:rPr>
                <m:t>∞</m:t>
              </m:r>
            </m:sup>
            <m:e>
              <m:r>
                <w:rPr>
                  <w:rFonts w:ascii="Cambria Math" w:hAnsi="Cambria Math" w:cs="Times New Roman"/>
                  <w:sz w:val="28"/>
                </w:rPr>
                <m:t>G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</w:rPr>
                    <m:t>,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2</m:t>
                      </m:r>
                    </m:sub>
                  </m:sSub>
                </m:e>
              </m:d>
            </m:e>
          </m:nary>
          <m:r>
            <m:rPr>
              <m:sty m:val="p"/>
            </m:rPr>
            <w:rPr>
              <w:rFonts w:ascii="Cambria Math" w:hAnsi="Cambria Math" w:cs="Times New Roman"/>
              <w:sz w:val="28"/>
            </w:rPr>
            <m:t>exp</m:t>
          </m:r>
          <m:r>
            <w:rPr>
              <w:rFonts w:ascii="Cambria Math" w:hAnsi="Cambria Math" w:cs="Times New Roman"/>
              <w:sz w:val="28"/>
            </w:rPr>
            <m:t>⁡(-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</w:rPr>
                    <m:t>i</m:t>
                  </m:r>
                  <m:r>
                    <w:rPr>
                      <w:rFonts w:ascii="Cambria Math" w:hAnsi="Cambria Math" w:cs="Times New Roman"/>
                      <w:sz w:val="28"/>
                      <w:lang w:val="el-GR"/>
                    </w:rPr>
                    <m:t>ζ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</w:rPr>
                    <m:t>2k</m:t>
                  </m:r>
                </m:den>
              </m:f>
            </m:e>
          </m:d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sSubSup>
                <m:sSubSup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8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1</m:t>
                  </m:r>
                </m:sub>
                <m:sup>
                  <m:r>
                    <w:rPr>
                      <w:rFonts w:ascii="Cambria Math" w:hAnsi="Cambria Math" w:cs="Times New Roman"/>
                      <w:sz w:val="28"/>
                    </w:rPr>
                    <m:t>2</m:t>
                  </m:r>
                </m:sup>
              </m:sSubSup>
              <m:r>
                <w:rPr>
                  <w:rFonts w:ascii="Cambria Math" w:hAnsi="Cambria Math" w:cs="Times New Roman"/>
                  <w:sz w:val="28"/>
                </w:rPr>
                <m:t>+</m:t>
              </m:r>
              <m:sSubSup>
                <m:sSubSup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8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2</m:t>
                  </m:r>
                </m:sub>
                <m:sup>
                  <m:r>
                    <w:rPr>
                      <w:rFonts w:ascii="Cambria Math" w:hAnsi="Cambria Math" w:cs="Times New Roman"/>
                      <w:sz w:val="28"/>
                    </w:rPr>
                    <m:t>2</m:t>
                  </m:r>
                </m:sup>
              </m:sSubSup>
            </m:e>
          </m:d>
          <m:r>
            <w:rPr>
              <w:rFonts w:ascii="Cambria Math" w:hAnsi="Cambria Math" w:cs="Times New Roman"/>
              <w:sz w:val="28"/>
            </w:rPr>
            <m:t>)</m:t>
          </m:r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du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1</m:t>
              </m:r>
            </m:sub>
          </m:sSub>
          <m:r>
            <w:rPr>
              <w:rFonts w:ascii="Cambria Math" w:hAnsi="Cambria Math" w:cs="Times New Roman"/>
              <w:sz w:val="28"/>
            </w:rPr>
            <m:t>d</m:t>
          </m:r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u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2</m:t>
              </m:r>
            </m:sub>
          </m:sSub>
        </m:oMath>
      </m:oMathPara>
    </w:p>
    <w:p w:rsidR="00A263C8" w:rsidRPr="00A263C8" w:rsidRDefault="00A263C8" w:rsidP="00A263C8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A263C8">
        <w:rPr>
          <w:rFonts w:ascii="Times New Roman" w:hAnsi="Times New Roman" w:cs="Times New Roman"/>
          <w:sz w:val="28"/>
          <w:lang w:val="uk-UA"/>
        </w:rPr>
        <w:t xml:space="preserve">При малих </w:t>
      </w:r>
      <m:oMath>
        <m:r>
          <w:rPr>
            <w:rFonts w:ascii="Cambria Math" w:hAnsi="Cambria Math" w:cs="Times New Roman"/>
            <w:sz w:val="28"/>
            <w:lang w:val="el-GR"/>
          </w:rPr>
          <m:t>ζ</m:t>
        </m:r>
      </m:oMath>
      <w:r w:rsidRPr="00A263C8">
        <w:rPr>
          <w:rFonts w:ascii="Times New Roman" w:hAnsi="Times New Roman" w:cs="Times New Roman"/>
          <w:sz w:val="28"/>
          <w:lang w:val="uk-UA"/>
        </w:rPr>
        <w:t xml:space="preserve"> інтервал може бути розрахований у наближенні геометричної оптики. При цьому інтеграл не буде залежати від </w:t>
      </w:r>
      <m:oMath>
        <m:r>
          <w:rPr>
            <w:rFonts w:ascii="Cambria Math" w:hAnsi="Cambria Math" w:cs="Times New Roman"/>
            <w:sz w:val="28"/>
            <w:lang w:val="el-GR"/>
          </w:rPr>
          <m:t>ζ</m:t>
        </m:r>
        <m:r>
          <w:rPr>
            <w:rFonts w:ascii="Cambria Math" w:hAnsi="Cambria Math" w:cs="Times New Roman"/>
            <w:sz w:val="28"/>
            <w:lang w:val="uk-UA"/>
          </w:rPr>
          <m:t>,</m:t>
        </m:r>
      </m:oMath>
      <w:r w:rsidRPr="00A263C8">
        <w:rPr>
          <w:rFonts w:ascii="Times New Roman" w:hAnsi="Times New Roman" w:cs="Times New Roman"/>
          <w:sz w:val="28"/>
          <w:lang w:val="uk-UA"/>
        </w:rPr>
        <w:t xml:space="preserve"> а повздовжня кореляційна функція буде мати вигляд: </w:t>
      </w:r>
      <m:oMath>
        <m:r>
          <w:rPr>
            <w:rFonts w:ascii="Cambria Math" w:hAnsi="Cambria Math" w:cs="Times New Roman"/>
            <w:sz w:val="28"/>
          </w:rPr>
          <m:t>B</m:t>
        </m:r>
        <m:d>
          <m:d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lang w:val="ru-RU"/>
              </w:rPr>
              <m:t>0,0,</m:t>
            </m:r>
            <m:r>
              <w:rPr>
                <w:rFonts w:ascii="Cambria Math" w:hAnsi="Cambria Math" w:cs="Times New Roman"/>
                <w:sz w:val="28"/>
                <w:lang w:val="el-GR"/>
              </w:rPr>
              <m:t>ζ</m:t>
            </m:r>
          </m:e>
        </m:d>
        <m:r>
          <w:rPr>
            <w:rFonts w:ascii="Cambria Math" w:hAnsi="Cambria Math" w:cs="Times New Roman"/>
            <w:sz w:val="28"/>
            <w:lang w:val="ru-RU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B</m:t>
            </m:r>
          </m:e>
          <m:sub>
            <m:r>
              <w:rPr>
                <w:rFonts w:ascii="Cambria Math" w:hAnsi="Cambria Math" w:cs="Times New Roman"/>
                <w:sz w:val="28"/>
                <w:lang w:val="ru-RU"/>
              </w:rPr>
              <m:t>0</m:t>
            </m:r>
          </m:sub>
        </m:sSub>
        <m:func>
          <m:func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8"/>
              </w:rPr>
              <m:t>exp</m:t>
            </m:r>
          </m:fName>
          <m:e>
            <m:d>
              <m:d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8"/>
                  </w:rPr>
                  <m:t>ik</m:t>
                </m:r>
                <m:r>
                  <w:rPr>
                    <w:rFonts w:ascii="Cambria Math" w:hAnsi="Cambria Math" w:cs="Times New Roman"/>
                    <w:sz w:val="28"/>
                    <w:lang w:val="el-GR"/>
                  </w:rPr>
                  <m:t>ζ</m:t>
                </m:r>
              </m:e>
            </m:d>
          </m:e>
        </m:func>
        <m:r>
          <m:rPr>
            <m:sty m:val="p"/>
          </m:rPr>
          <w:rPr>
            <w:rFonts w:ascii="Cambria Math" w:hAnsi="Cambria Math" w:cs="Times New Roman"/>
            <w:sz w:val="28"/>
            <w:lang w:val="ru-RU"/>
          </w:rPr>
          <m:t>.</m:t>
        </m:r>
      </m:oMath>
    </w:p>
    <w:p w:rsidR="00A263C8" w:rsidRPr="00A263C8" w:rsidRDefault="00A263C8" w:rsidP="00A263C8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A263C8">
        <w:rPr>
          <w:rFonts w:ascii="Times New Roman" w:hAnsi="Times New Roman" w:cs="Times New Roman"/>
          <w:sz w:val="28"/>
          <w:lang w:val="uk-UA"/>
        </w:rPr>
        <w:t xml:space="preserve">Тоді поля будуть повністю </w:t>
      </w:r>
      <w:proofErr w:type="spellStart"/>
      <w:r w:rsidRPr="00A263C8">
        <w:rPr>
          <w:rFonts w:ascii="Times New Roman" w:hAnsi="Times New Roman" w:cs="Times New Roman"/>
          <w:sz w:val="28"/>
          <w:lang w:val="uk-UA"/>
        </w:rPr>
        <w:t>скорельовані</w:t>
      </w:r>
      <w:proofErr w:type="spellEnd"/>
      <w:r w:rsidRPr="00A263C8">
        <w:rPr>
          <w:rFonts w:ascii="Times New Roman" w:hAnsi="Times New Roman" w:cs="Times New Roman"/>
          <w:sz w:val="28"/>
          <w:lang w:val="uk-UA"/>
        </w:rPr>
        <w:t xml:space="preserve"> по повздовжній координаті.</w:t>
      </w:r>
    </w:p>
    <w:p w:rsidR="00A263C8" w:rsidRPr="00A263C8" w:rsidRDefault="00A263C8" w:rsidP="00A263C8">
      <w:pPr>
        <w:ind w:firstLine="720"/>
        <w:jc w:val="both"/>
        <w:rPr>
          <w:rFonts w:ascii="Times New Roman" w:hAnsi="Times New Roman" w:cs="Times New Roman"/>
          <w:sz w:val="28"/>
        </w:rPr>
      </w:pPr>
      <w:r w:rsidRPr="00A263C8">
        <w:rPr>
          <w:rFonts w:ascii="Times New Roman" w:hAnsi="Times New Roman" w:cs="Times New Roman"/>
          <w:sz w:val="28"/>
          <w:lang w:val="uk-UA"/>
        </w:rPr>
        <w:t>Умова геометричної оптики:</w:t>
      </w:r>
    </w:p>
    <w:p w:rsidR="00A263C8" w:rsidRPr="00A263C8" w:rsidRDefault="00A263C8" w:rsidP="00A263C8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r>
            <w:rPr>
              <w:rFonts w:ascii="Cambria Math" w:hAnsi="Cambria Math" w:cs="Times New Roman"/>
              <w:sz w:val="28"/>
              <w:lang w:val="el-GR"/>
            </w:rPr>
            <m:t>ζ≪</m:t>
          </m:r>
          <m:f>
            <m:fPr>
              <m:ctrlPr>
                <w:rPr>
                  <w:rFonts w:ascii="Cambria Math" w:hAnsi="Cambria Math" w:cs="Times New Roman"/>
                  <w:i/>
                  <w:iCs/>
                  <w:sz w:val="28"/>
                  <w:lang w:val="el-GR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lang w:val="uk-UA"/>
                </w:rPr>
                <m:t>2πл</m:t>
              </m:r>
            </m:num>
            <m:den>
              <m:sSubSup>
                <m:sSubSup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lang w:val="el-GR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8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lang w:val="uk-UA"/>
                    </w:rPr>
                    <m:t>1</m:t>
                  </m:r>
                </m:sub>
                <m:sup>
                  <m:r>
                    <w:rPr>
                      <w:rFonts w:ascii="Cambria Math" w:hAnsi="Cambria Math" w:cs="Times New Roman"/>
                      <w:sz w:val="28"/>
                      <w:lang w:val="uk-UA"/>
                    </w:rPr>
                    <m:t>2</m:t>
                  </m:r>
                </m:sup>
              </m:sSubSup>
              <m:r>
                <w:rPr>
                  <w:rFonts w:ascii="Cambria Math" w:hAnsi="Cambria Math" w:cs="Times New Roman"/>
                  <w:sz w:val="28"/>
                  <w:lang w:val="uk-UA"/>
                </w:rPr>
                <m:t>+</m:t>
              </m:r>
              <m:sSubSup>
                <m:sSubSup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lang w:val="uk-UA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8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lang w:val="uk-UA"/>
                    </w:rPr>
                    <m:t>2</m:t>
                  </m:r>
                </m:sub>
                <m:sup>
                  <m:r>
                    <w:rPr>
                      <w:rFonts w:ascii="Cambria Math" w:hAnsi="Cambria Math" w:cs="Times New Roman"/>
                      <w:sz w:val="28"/>
                      <w:lang w:val="uk-UA"/>
                    </w:rPr>
                    <m:t>2</m:t>
                  </m:r>
                </m:sup>
              </m:sSubSup>
            </m:den>
          </m:f>
          <m:r>
            <w:rPr>
              <w:rFonts w:ascii="Cambria Math" w:hAnsi="Cambria Math" w:cs="Times New Roman"/>
              <w:sz w:val="28"/>
            </w:rPr>
            <m:t>,</m:t>
          </m:r>
        </m:oMath>
      </m:oMathPara>
    </w:p>
    <w:p w:rsidR="00A263C8" w:rsidRPr="00A263C8" w:rsidRDefault="00A263C8" w:rsidP="00A263C8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A263C8">
        <w:rPr>
          <w:rFonts w:ascii="Times New Roman" w:hAnsi="Times New Roman" w:cs="Times New Roman"/>
          <w:sz w:val="28"/>
          <w:lang w:val="uk-UA"/>
        </w:rPr>
        <w:t>де (</w:t>
      </w:r>
      <m:oMath>
        <m:sSubSup>
          <m:sSubSupPr>
            <m:ctrlPr>
              <w:rPr>
                <w:rFonts w:ascii="Cambria Math" w:hAnsi="Cambria Math" w:cs="Times New Roman"/>
                <w:i/>
                <w:iCs/>
                <w:sz w:val="28"/>
                <w:lang w:val="el-GR"/>
              </w:rPr>
            </m:ctrlPr>
          </m:sSubSupPr>
          <m:e>
            <m:r>
              <w:rPr>
                <w:rFonts w:ascii="Cambria Math" w:hAnsi="Cambria Math" w:cs="Times New Roman"/>
                <w:sz w:val="28"/>
              </w:rPr>
              <m:t>u</m:t>
            </m:r>
          </m:e>
          <m:sub>
            <m:r>
              <w:rPr>
                <w:rFonts w:ascii="Cambria Math" w:hAnsi="Cambria Math" w:cs="Times New Roman"/>
                <w:sz w:val="28"/>
                <w:lang w:val="uk-UA"/>
              </w:rPr>
              <m:t>1</m:t>
            </m:r>
          </m:sub>
          <m:sup>
            <m:r>
              <w:rPr>
                <w:rFonts w:ascii="Cambria Math" w:hAnsi="Cambria Math" w:cs="Times New Roman"/>
                <w:sz w:val="28"/>
                <w:lang w:val="uk-UA"/>
              </w:rPr>
              <m:t>2</m:t>
            </m:r>
          </m:sup>
        </m:sSubSup>
        <m:r>
          <w:rPr>
            <w:rFonts w:ascii="Cambria Math" w:hAnsi="Cambria Math" w:cs="Times New Roman"/>
            <w:sz w:val="28"/>
            <w:lang w:val="uk-UA"/>
          </w:rPr>
          <m:t>+</m:t>
        </m:r>
        <m:sSubSup>
          <m:sSubSup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bSupPr>
          <m:e>
            <m:r>
              <w:rPr>
                <w:rFonts w:ascii="Cambria Math" w:hAnsi="Cambria Math" w:cs="Times New Roman"/>
                <w:sz w:val="28"/>
              </w:rPr>
              <m:t>u</m:t>
            </m:r>
          </m:e>
          <m:sub>
            <m:r>
              <w:rPr>
                <w:rFonts w:ascii="Cambria Math" w:hAnsi="Cambria Math" w:cs="Times New Roman"/>
                <w:sz w:val="28"/>
                <w:lang w:val="uk-UA"/>
              </w:rPr>
              <m:t>2</m:t>
            </m:r>
          </m:sub>
          <m:sup>
            <m:r>
              <w:rPr>
                <w:rFonts w:ascii="Cambria Math" w:hAnsi="Cambria Math" w:cs="Times New Roman"/>
                <w:sz w:val="28"/>
                <w:lang w:val="uk-UA"/>
              </w:rPr>
              <m:t>2</m:t>
            </m:r>
          </m:sup>
        </m:sSubSup>
      </m:oMath>
      <w:r w:rsidRPr="00A263C8">
        <w:rPr>
          <w:rFonts w:ascii="Times New Roman" w:hAnsi="Times New Roman" w:cs="Times New Roman"/>
          <w:sz w:val="28"/>
          <w:lang w:val="uk-UA"/>
        </w:rPr>
        <w:t xml:space="preserve">) – ширина кутового спектра потужності </w:t>
      </w:r>
      <m:oMath>
        <m:r>
          <w:rPr>
            <w:rFonts w:ascii="Cambria Math" w:hAnsi="Cambria Math" w:cs="Times New Roman"/>
            <w:sz w:val="28"/>
          </w:rPr>
          <m:t>G</m:t>
        </m:r>
        <m:r>
          <w:rPr>
            <w:rFonts w:ascii="Cambria Math" w:hAnsi="Cambria Math" w:cs="Times New Roman"/>
            <w:sz w:val="28"/>
            <w:lang w:val="ru-RU"/>
          </w:rPr>
          <m:t>(</m:t>
        </m:r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u</m:t>
            </m:r>
          </m:e>
          <m:sub>
            <m:r>
              <w:rPr>
                <w:rFonts w:ascii="Cambria Math" w:hAnsi="Cambria Math" w:cs="Times New Roman"/>
                <w:sz w:val="28"/>
                <w:lang w:val="ru-RU"/>
              </w:rPr>
              <m:t>1</m:t>
            </m:r>
          </m:sub>
        </m:sSub>
        <m:r>
          <w:rPr>
            <w:rFonts w:ascii="Cambria Math" w:hAnsi="Cambria Math" w:cs="Times New Roman"/>
            <w:sz w:val="28"/>
            <w:lang w:val="ru-RU"/>
          </w:rPr>
          <m:t>,</m:t>
        </m:r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u</m:t>
            </m:r>
          </m:e>
          <m:sub>
            <m:r>
              <w:rPr>
                <w:rFonts w:ascii="Cambria Math" w:hAnsi="Cambria Math" w:cs="Times New Roman"/>
                <w:sz w:val="28"/>
                <w:lang w:val="ru-RU"/>
              </w:rPr>
              <m:t>2</m:t>
            </m:r>
          </m:sub>
        </m:sSub>
      </m:oMath>
      <w:r w:rsidRPr="00A263C8">
        <w:rPr>
          <w:rFonts w:ascii="Times New Roman" w:hAnsi="Times New Roman" w:cs="Times New Roman"/>
          <w:sz w:val="28"/>
          <w:lang w:val="ru-RU"/>
        </w:rPr>
        <w:t>).</w:t>
      </w:r>
    </w:p>
    <w:p w:rsidR="00A263C8" w:rsidRPr="00A263C8" w:rsidRDefault="00A263C8" w:rsidP="00A263C8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A263C8">
        <w:rPr>
          <w:rFonts w:ascii="Times New Roman" w:hAnsi="Times New Roman" w:cs="Times New Roman"/>
          <w:sz w:val="28"/>
          <w:lang w:val="uk-UA"/>
        </w:rPr>
        <w:lastRenderedPageBreak/>
        <w:t>Замість ширини кутового спектра потужності введемо величину інтервалу кореляції.</w:t>
      </w:r>
    </w:p>
    <w:p w:rsidR="00A263C8" w:rsidRPr="00A263C8" w:rsidRDefault="00A263C8" w:rsidP="00A263C8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iCs/>
                <w:sz w:val="28"/>
                <w:lang w:val="el-GR"/>
              </w:rPr>
            </m:ctrlPr>
          </m:sSubSupPr>
          <m:e>
            <m:r>
              <w:rPr>
                <w:rFonts w:ascii="Cambria Math" w:hAnsi="Cambria Math" w:cs="Times New Roman"/>
                <w:sz w:val="28"/>
              </w:rPr>
              <m:t>u</m:t>
            </m:r>
          </m:e>
          <m:sub>
            <m:r>
              <w:rPr>
                <w:rFonts w:ascii="Cambria Math" w:hAnsi="Cambria Math" w:cs="Times New Roman"/>
                <w:sz w:val="28"/>
                <w:lang w:val="uk-UA"/>
              </w:rPr>
              <m:t>1</m:t>
            </m:r>
          </m:sub>
          <m:sup>
            <m:r>
              <w:rPr>
                <w:rFonts w:ascii="Cambria Math" w:hAnsi="Cambria Math" w:cs="Times New Roman"/>
                <w:sz w:val="28"/>
                <w:lang w:val="uk-UA"/>
              </w:rPr>
              <m:t>2</m:t>
            </m:r>
          </m:sup>
        </m:sSubSup>
        <m:r>
          <w:rPr>
            <w:rFonts w:ascii="Cambria Math" w:hAnsi="Cambria Math" w:cs="Times New Roman"/>
            <w:sz w:val="28"/>
            <w:lang w:val="uk-UA"/>
          </w:rPr>
          <m:t>+</m:t>
        </m:r>
        <m:sSubSup>
          <m:sSubSup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bSupPr>
          <m:e>
            <m:r>
              <w:rPr>
                <w:rFonts w:ascii="Cambria Math" w:hAnsi="Cambria Math" w:cs="Times New Roman"/>
                <w:sz w:val="28"/>
              </w:rPr>
              <m:t>u</m:t>
            </m:r>
          </m:e>
          <m:sub>
            <m:r>
              <w:rPr>
                <w:rFonts w:ascii="Cambria Math" w:hAnsi="Cambria Math" w:cs="Times New Roman"/>
                <w:sz w:val="28"/>
                <w:lang w:val="uk-UA"/>
              </w:rPr>
              <m:t>2</m:t>
            </m:r>
          </m:sub>
          <m:sup>
            <m:r>
              <w:rPr>
                <w:rFonts w:ascii="Cambria Math" w:hAnsi="Cambria Math" w:cs="Times New Roman"/>
                <w:sz w:val="28"/>
                <w:lang w:val="uk-UA"/>
              </w:rPr>
              <m:t>2</m:t>
            </m:r>
          </m:sup>
        </m:sSubSup>
        <m:r>
          <m:rPr>
            <m:sty m:val="p"/>
          </m:rPr>
          <w:rPr>
            <w:rFonts w:ascii="Cambria Math" w:hAnsi="Cambria Math" w:cs="Times New Roman"/>
            <w:sz w:val="28"/>
            <w:lang w:val="uk-UA"/>
          </w:rPr>
          <m:t>=</m:t>
        </m:r>
        <m:f>
          <m:f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28"/>
                <w:lang w:val="uk-UA"/>
              </w:rPr>
              <m:t>4</m:t>
            </m:r>
            <m:sSup>
              <m:sSupPr>
                <m:ctrlPr>
                  <w:rPr>
                    <w:rFonts w:ascii="Cambria Math" w:hAnsi="Cambria Math" w:cs="Times New Roman"/>
                    <w:i/>
                    <w:iCs/>
                    <w:sz w:val="28"/>
                    <w:lang w:val="uk-UA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lang w:val="uk-UA"/>
                  </w:rPr>
                  <m:t>π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lang w:val="uk-UA"/>
                  </w:rPr>
                  <m:t>2</m:t>
                </m:r>
              </m:sup>
            </m:sSup>
          </m:num>
          <m:den>
            <m:sSubSup>
              <m:sSubSupPr>
                <m:ctrlPr>
                  <w:rPr>
                    <w:rFonts w:ascii="Cambria Math" w:hAnsi="Cambria Math" w:cs="Times New Roman"/>
                    <w:i/>
                    <w:iCs/>
                    <w:sz w:val="28"/>
                    <w:lang w:val="uk-UA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8"/>
                    <w:lang w:val="uk-UA"/>
                  </w:rPr>
                  <m:t>ρ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lang w:val="uk-UA"/>
                  </w:rPr>
                  <m:t>0</m:t>
                </m:r>
              </m:sub>
              <m:sup>
                <m:r>
                  <w:rPr>
                    <w:rFonts w:ascii="Cambria Math" w:hAnsi="Cambria Math" w:cs="Times New Roman"/>
                    <w:sz w:val="28"/>
                    <w:lang w:val="uk-UA"/>
                  </w:rPr>
                  <m:t>2</m:t>
                </m:r>
              </m:sup>
            </m:sSubSup>
          </m:den>
        </m:f>
        <m:r>
          <w:rPr>
            <w:rFonts w:ascii="Cambria Math" w:hAnsi="Cambria Math" w:cs="Times New Roman"/>
            <w:sz w:val="28"/>
            <w:lang w:val="uk-UA"/>
          </w:rPr>
          <m:t>,</m:t>
        </m:r>
      </m:oMath>
      <w:r w:rsidRPr="00A263C8">
        <w:rPr>
          <w:rFonts w:ascii="Times New Roman" w:hAnsi="Times New Roman" w:cs="Times New Roman"/>
          <w:sz w:val="28"/>
          <w:lang w:val="uk-UA"/>
        </w:rPr>
        <w:t xml:space="preserve"> умову застосування отримаємо у вигляді:</w:t>
      </w:r>
    </w:p>
    <w:p w:rsidR="00A263C8" w:rsidRPr="00A263C8" w:rsidRDefault="00A263C8" w:rsidP="00A263C8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m:oMath>
        <m:r>
          <w:rPr>
            <w:rFonts w:ascii="Cambria Math" w:hAnsi="Cambria Math" w:cs="Times New Roman"/>
            <w:sz w:val="28"/>
            <w:lang w:val="el-GR"/>
          </w:rPr>
          <m:t>ζ≪</m:t>
        </m:r>
        <m:f>
          <m:f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fPr>
          <m:num>
            <m:sSubSup>
              <m:sSubSupPr>
                <m:ctrlPr>
                  <w:rPr>
                    <w:rFonts w:ascii="Cambria Math" w:hAnsi="Cambria Math" w:cs="Times New Roman"/>
                    <w:i/>
                    <w:iCs/>
                    <w:sz w:val="28"/>
                    <w:lang w:val="el-GR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8"/>
                    <w:lang w:val="el-GR"/>
                  </w:rPr>
                  <m:t>ρ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lang w:val="uk-UA"/>
                  </w:rPr>
                  <m:t>0</m:t>
                </m:r>
              </m:sub>
              <m:sup>
                <m:r>
                  <w:rPr>
                    <w:rFonts w:ascii="Cambria Math" w:hAnsi="Cambria Math" w:cs="Times New Roman"/>
                    <w:sz w:val="28"/>
                    <w:lang w:val="uk-UA"/>
                  </w:rPr>
                  <m:t>2</m:t>
                </m:r>
              </m:sup>
            </m:sSubSup>
            <m:r>
              <w:rPr>
                <w:rFonts w:ascii="Cambria Math" w:hAnsi="Cambria Math" w:cs="Times New Roman"/>
                <w:sz w:val="28"/>
              </w:rPr>
              <m:t>k</m:t>
            </m:r>
          </m:num>
          <m:den>
            <m:r>
              <w:rPr>
                <w:rFonts w:ascii="Cambria Math" w:hAnsi="Cambria Math" w:cs="Times New Roman"/>
                <w:sz w:val="28"/>
                <w:lang w:val="ru-RU"/>
              </w:rPr>
              <m:t>2</m:t>
            </m:r>
            <m:r>
              <w:rPr>
                <w:rFonts w:ascii="Cambria Math" w:hAnsi="Cambria Math" w:cs="Times New Roman"/>
                <w:sz w:val="28"/>
              </w:rPr>
              <m:t>π</m:t>
            </m:r>
          </m:den>
        </m:f>
        <m:r>
          <w:rPr>
            <w:rFonts w:ascii="Cambria Math" w:hAnsi="Cambria Math" w:cs="Times New Roman"/>
            <w:sz w:val="28"/>
            <w:lang w:val="ru-RU"/>
          </w:rPr>
          <m:t>,</m:t>
        </m:r>
        <m:r>
          <w:rPr>
            <w:rFonts w:ascii="Cambria Math" w:hAnsi="Cambria Math" w:cs="Times New Roman"/>
            <w:sz w:val="28"/>
          </w:rPr>
          <m:t> </m:t>
        </m:r>
      </m:oMath>
      <w:r w:rsidRPr="00A263C8">
        <w:rPr>
          <w:rFonts w:ascii="Times New Roman" w:hAnsi="Times New Roman" w:cs="Times New Roman"/>
          <w:sz w:val="28"/>
          <w:lang w:val="uk-UA"/>
        </w:rPr>
        <w:t xml:space="preserve">або вводячи </w:t>
      </w:r>
      <m:oMath>
        <m:r>
          <w:rPr>
            <w:rFonts w:ascii="Cambria Math" w:hAnsi="Cambria Math" w:cs="Times New Roman"/>
            <w:sz w:val="28"/>
            <w:lang w:val="el-GR"/>
          </w:rPr>
          <m:t>λ</m:t>
        </m:r>
        <m:r>
          <w:rPr>
            <w:rFonts w:ascii="Cambria Math" w:hAnsi="Cambria Math" w:cs="Times New Roman"/>
            <w:sz w:val="28"/>
            <w:lang w:val="uk-UA"/>
          </w:rPr>
          <m:t>=</m:t>
        </m:r>
        <m:f>
          <m:f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28"/>
                <w:lang w:val="uk-UA"/>
              </w:rPr>
              <m:t>2π</m:t>
            </m:r>
          </m:num>
          <m:den>
            <m:r>
              <w:rPr>
                <w:rFonts w:ascii="Cambria Math" w:hAnsi="Cambria Math" w:cs="Times New Roman"/>
                <w:sz w:val="28"/>
              </w:rPr>
              <m:t>R</m:t>
            </m:r>
          </m:den>
        </m:f>
      </m:oMath>
      <w:r w:rsidRPr="00A263C8">
        <w:rPr>
          <w:rFonts w:ascii="Times New Roman" w:hAnsi="Times New Roman" w:cs="Times New Roman"/>
          <w:sz w:val="28"/>
          <w:lang w:val="uk-UA"/>
        </w:rPr>
        <w:t xml:space="preserve"> отримаємо </w:t>
      </w:r>
      <m:oMath>
        <m:r>
          <w:rPr>
            <w:rFonts w:ascii="Cambria Math" w:hAnsi="Cambria Math" w:cs="Times New Roman"/>
            <w:sz w:val="28"/>
            <w:lang w:val="el-GR"/>
          </w:rPr>
          <m:t>ζ≪</m:t>
        </m:r>
        <m:f>
          <m:fPr>
            <m:ctrlPr>
              <w:rPr>
                <w:rFonts w:ascii="Cambria Math" w:hAnsi="Cambria Math" w:cs="Times New Roman"/>
                <w:i/>
                <w:iCs/>
                <w:sz w:val="28"/>
                <w:lang w:val="el-GR"/>
              </w:rPr>
            </m:ctrlPr>
          </m:fPr>
          <m:num>
            <m:sSubSup>
              <m:sSubSupPr>
                <m:ctrlPr>
                  <w:rPr>
                    <w:rFonts w:ascii="Cambria Math" w:hAnsi="Cambria Math" w:cs="Times New Roman"/>
                    <w:i/>
                    <w:iCs/>
                    <w:sz w:val="28"/>
                    <w:lang w:val="el-GR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8"/>
                    <w:lang w:val="el-GR"/>
                  </w:rPr>
                  <m:t>ρ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lang w:val="uk-UA"/>
                  </w:rPr>
                  <m:t>0</m:t>
                </m:r>
              </m:sub>
              <m:sup>
                <m:r>
                  <w:rPr>
                    <w:rFonts w:ascii="Cambria Math" w:hAnsi="Cambria Math" w:cs="Times New Roman"/>
                    <w:sz w:val="28"/>
                    <w:lang w:val="uk-UA"/>
                  </w:rPr>
                  <m:t>2</m:t>
                </m:r>
              </m:sup>
            </m:sSubSup>
          </m:num>
          <m:den>
            <m:r>
              <w:rPr>
                <w:rFonts w:ascii="Cambria Math" w:hAnsi="Cambria Math" w:cs="Times New Roman"/>
                <w:sz w:val="28"/>
                <w:lang w:val="el-GR"/>
              </w:rPr>
              <m:t>λ</m:t>
            </m:r>
          </m:den>
        </m:f>
      </m:oMath>
      <w:r w:rsidRPr="00A263C8">
        <w:rPr>
          <w:rFonts w:ascii="Times New Roman" w:hAnsi="Times New Roman" w:cs="Times New Roman"/>
          <w:sz w:val="28"/>
          <w:lang w:val="uk-UA"/>
        </w:rPr>
        <w:t>.</w:t>
      </w:r>
    </w:p>
    <w:p w:rsidR="00A263C8" w:rsidRPr="00A263C8" w:rsidRDefault="00A263C8" w:rsidP="00A263C8">
      <w:pPr>
        <w:ind w:firstLine="720"/>
        <w:jc w:val="both"/>
        <w:rPr>
          <w:rFonts w:ascii="Times New Roman" w:hAnsi="Times New Roman" w:cs="Times New Roman"/>
          <w:sz w:val="28"/>
          <w:lang w:val="uk-UA"/>
        </w:rPr>
      </w:pPr>
      <w:r w:rsidRPr="00A263C8">
        <w:rPr>
          <w:rFonts w:ascii="Times New Roman" w:hAnsi="Times New Roman" w:cs="Times New Roman"/>
          <w:sz w:val="28"/>
          <w:lang w:val="uk-UA"/>
        </w:rPr>
        <w:t xml:space="preserve">Міра </w:t>
      </w:r>
      <w:proofErr w:type="spellStart"/>
      <w:r w:rsidRPr="00A263C8">
        <w:rPr>
          <w:rFonts w:ascii="Times New Roman" w:hAnsi="Times New Roman" w:cs="Times New Roman"/>
          <w:sz w:val="28"/>
          <w:lang w:val="uk-UA"/>
        </w:rPr>
        <w:t>інтервала</w:t>
      </w:r>
      <w:proofErr w:type="spellEnd"/>
      <w:r w:rsidRPr="00A263C8">
        <w:rPr>
          <w:rFonts w:ascii="Times New Roman" w:hAnsi="Times New Roman" w:cs="Times New Roman"/>
          <w:sz w:val="28"/>
          <w:lang w:val="uk-UA"/>
        </w:rPr>
        <w:t xml:space="preserve"> повздовжньої кореляції буде </w:t>
      </w:r>
      <m:oMath>
        <m:r>
          <w:rPr>
            <w:rFonts w:ascii="Cambria Math" w:hAnsi="Cambria Math" w:cs="Times New Roman"/>
            <w:sz w:val="28"/>
          </w:rPr>
          <m:t>L</m:t>
        </m:r>
        <m:r>
          <w:rPr>
            <w:rFonts w:ascii="Cambria Math" w:hAnsi="Cambria Math" w:cs="Times New Roman"/>
            <w:sz w:val="28"/>
            <w:lang w:val="ru-RU"/>
          </w:rPr>
          <m:t>=</m:t>
        </m:r>
        <m:f>
          <m:f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fPr>
          <m:num>
            <m:sSubSup>
              <m:sSubSup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8"/>
                  </w:rPr>
                  <m:t>ρ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lang w:val="ru-RU"/>
                  </w:rPr>
                  <m:t>0</m:t>
                </m:r>
              </m:sub>
              <m:sup>
                <m:r>
                  <w:rPr>
                    <w:rFonts w:ascii="Cambria Math" w:hAnsi="Cambria Math" w:cs="Times New Roman"/>
                    <w:sz w:val="28"/>
                    <w:lang w:val="ru-RU"/>
                  </w:rPr>
                  <m:t>2</m:t>
                </m:r>
              </m:sup>
            </m:sSubSup>
          </m:num>
          <m:den>
            <m:r>
              <w:rPr>
                <w:rFonts w:ascii="Cambria Math" w:hAnsi="Cambria Math" w:cs="Times New Roman"/>
                <w:sz w:val="28"/>
                <w:lang w:val="el-GR"/>
              </w:rPr>
              <m:t>λ</m:t>
            </m:r>
          </m:den>
        </m:f>
      </m:oMath>
      <w:r w:rsidRPr="00A263C8">
        <w:rPr>
          <w:rFonts w:ascii="Times New Roman" w:hAnsi="Times New Roman" w:cs="Times New Roman"/>
          <w:sz w:val="28"/>
          <w:lang w:val="uk-UA"/>
        </w:rPr>
        <w:t>. Даний вираз для інтервала повздовжньої кореляції отримуємо, якщо функція кореляції має гаусовий вигляд.</w:t>
      </w:r>
    </w:p>
    <w:p w:rsidR="00A263C8" w:rsidRPr="00A263C8" w:rsidRDefault="00A263C8" w:rsidP="00A263C8">
      <w:pPr>
        <w:ind w:firstLine="720"/>
        <w:jc w:val="both"/>
        <w:rPr>
          <w:rFonts w:ascii="Times New Roman" w:hAnsi="Times New Roman" w:cs="Times New Roman"/>
          <w:sz w:val="28"/>
          <w:lang w:val="uk-UA"/>
        </w:rPr>
      </w:pPr>
      <w:r w:rsidRPr="00A263C8">
        <w:rPr>
          <w:rFonts w:ascii="Times New Roman" w:hAnsi="Times New Roman" w:cs="Times New Roman"/>
          <w:sz w:val="28"/>
          <w:lang w:val="uk-UA"/>
        </w:rPr>
        <w:t xml:space="preserve">Якщо кутовий спектр потужності має кінцеву ширину, що </w:t>
      </w:r>
      <w:proofErr w:type="spellStart"/>
      <w:r w:rsidRPr="00A263C8">
        <w:rPr>
          <w:rFonts w:ascii="Times New Roman" w:hAnsi="Times New Roman" w:cs="Times New Roman"/>
          <w:sz w:val="28"/>
          <w:lang w:val="uk-UA"/>
        </w:rPr>
        <w:t>задовільняє</w:t>
      </w:r>
      <w:proofErr w:type="spellEnd"/>
      <w:r w:rsidRPr="00A263C8">
        <w:rPr>
          <w:rFonts w:ascii="Times New Roman" w:hAnsi="Times New Roman" w:cs="Times New Roman"/>
          <w:sz w:val="28"/>
          <w:lang w:val="uk-UA"/>
        </w:rPr>
        <w:t xml:space="preserve"> принципу </w:t>
      </w:r>
      <w:proofErr w:type="spellStart"/>
      <w:r w:rsidRPr="00A263C8">
        <w:rPr>
          <w:rFonts w:ascii="Times New Roman" w:hAnsi="Times New Roman" w:cs="Times New Roman"/>
          <w:sz w:val="28"/>
          <w:lang w:val="uk-UA"/>
        </w:rPr>
        <w:t>Гюйгенса</w:t>
      </w:r>
      <w:proofErr w:type="spellEnd"/>
      <w:r w:rsidRPr="00A263C8">
        <w:rPr>
          <w:rFonts w:ascii="Times New Roman" w:hAnsi="Times New Roman" w:cs="Times New Roman"/>
          <w:sz w:val="28"/>
          <w:lang w:val="uk-UA"/>
        </w:rPr>
        <w:t xml:space="preserve"> – </w:t>
      </w:r>
      <w:proofErr w:type="spellStart"/>
      <w:r w:rsidRPr="00A263C8">
        <w:rPr>
          <w:rFonts w:ascii="Times New Roman" w:hAnsi="Times New Roman" w:cs="Times New Roman"/>
          <w:sz w:val="28"/>
          <w:lang w:val="uk-UA"/>
        </w:rPr>
        <w:t>Френеля</w:t>
      </w:r>
      <w:proofErr w:type="spellEnd"/>
      <w:r w:rsidRPr="00A263C8">
        <w:rPr>
          <w:rFonts w:ascii="Times New Roman" w:hAnsi="Times New Roman" w:cs="Times New Roman"/>
          <w:sz w:val="28"/>
          <w:lang w:val="uk-UA"/>
        </w:rPr>
        <w:t xml:space="preserve">, то інтервал кореляції </w:t>
      </w:r>
      <w:proofErr w:type="spellStart"/>
      <w:r w:rsidRPr="00A263C8">
        <w:rPr>
          <w:rFonts w:ascii="Times New Roman" w:hAnsi="Times New Roman" w:cs="Times New Roman"/>
          <w:sz w:val="28"/>
          <w:lang w:val="uk-UA"/>
        </w:rPr>
        <w:t>задовільняє</w:t>
      </w:r>
      <w:proofErr w:type="spellEnd"/>
      <w:r w:rsidRPr="00A263C8">
        <w:rPr>
          <w:rFonts w:ascii="Times New Roman" w:hAnsi="Times New Roman" w:cs="Times New Roman"/>
          <w:sz w:val="28"/>
          <w:lang w:val="uk-UA"/>
        </w:rPr>
        <w:t xml:space="preserve"> умові: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lang w:val="uk-UA"/>
              </w:rPr>
              <m:t>ρ</m:t>
            </m:r>
          </m:e>
          <m:sub>
            <m:r>
              <w:rPr>
                <w:rFonts w:ascii="Cambria Math" w:hAnsi="Cambria Math" w:cs="Times New Roman"/>
                <w:sz w:val="28"/>
                <w:lang w:val="uk-UA"/>
              </w:rPr>
              <m:t>0</m:t>
            </m:r>
          </m:sub>
        </m:sSub>
        <m:r>
          <w:rPr>
            <w:rFonts w:ascii="Cambria Math" w:hAnsi="Cambria Math" w:cs="Times New Roman"/>
            <w:sz w:val="28"/>
            <w:lang w:val="uk-UA"/>
          </w:rPr>
          <m:t>≫</m:t>
        </m:r>
        <m:r>
          <w:rPr>
            <w:rFonts w:ascii="Cambria Math" w:hAnsi="Cambria Math" w:cs="Times New Roman"/>
            <w:sz w:val="28"/>
            <w:lang w:val="el-GR"/>
          </w:rPr>
          <m:t>λ</m:t>
        </m:r>
      </m:oMath>
    </w:p>
    <w:p w:rsidR="00000000" w:rsidRPr="00A263C8" w:rsidRDefault="003C1E39" w:rsidP="00A263C8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</w:rPr>
      </w:pPr>
      <w:r w:rsidRPr="00A263C8">
        <w:rPr>
          <w:rFonts w:ascii="Times New Roman" w:hAnsi="Times New Roman" w:cs="Times New Roman"/>
          <w:sz w:val="28"/>
          <w:lang w:val="uk-UA"/>
        </w:rPr>
        <w:t>Інші кореляційні функції.</w:t>
      </w:r>
    </w:p>
    <w:p w:rsidR="00A263C8" w:rsidRPr="00A263C8" w:rsidRDefault="003C1E39" w:rsidP="00A263C8">
      <w:pPr>
        <w:ind w:firstLine="7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D749889" wp14:editId="3D0C94E3">
                <wp:simplePos x="0" y="0"/>
                <wp:positionH relativeFrom="column">
                  <wp:posOffset>6168957</wp:posOffset>
                </wp:positionH>
                <wp:positionV relativeFrom="paragraph">
                  <wp:posOffset>294262</wp:posOffset>
                </wp:positionV>
                <wp:extent cx="682801" cy="342900"/>
                <wp:effectExtent l="0" t="0" r="3175" b="0"/>
                <wp:wrapNone/>
                <wp:docPr id="6" name="Надпись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2801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3C1E39" w:rsidRPr="00D51ECC" w:rsidRDefault="003C1E39" w:rsidP="003C1E39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 w:rsidRPr="00D51ECC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7.1</w:t>
                            </w:r>
                            <w:r w:rsidRPr="00D51ECC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D749889" id="Надпись 6" o:spid="_x0000_s1031" type="#_x0000_t202" style="position:absolute;left:0;text-align:left;margin-left:485.75pt;margin-top:23.15pt;width:53.75pt;height:27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" fillcolor="white [3201]" stroked="f" strokeweight=".5pt">
                <v:textbox>
                  <w:txbxContent>
                    <w:p w:rsidR="003C1E39" w:rsidRPr="00D51ECC" w:rsidRDefault="003C1E39" w:rsidP="003C1E39">
                      <w:p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 w:rsidRPr="00D51ECC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(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7.1</w:t>
                      </w:r>
                      <w:r w:rsidRPr="00D51ECC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A263C8" w:rsidRPr="00A263C8">
        <w:rPr>
          <w:rFonts w:ascii="Times New Roman" w:hAnsi="Times New Roman" w:cs="Times New Roman"/>
          <w:sz w:val="28"/>
          <w:lang w:val="uk-UA"/>
        </w:rPr>
        <w:t>Окрім кореляційної функції</w:t>
      </w:r>
    </w:p>
    <w:p w:rsidR="00A263C8" w:rsidRPr="00A263C8" w:rsidRDefault="00A263C8" w:rsidP="00A263C8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r>
            <w:rPr>
              <w:rFonts w:ascii="Cambria Math" w:hAnsi="Cambria Math" w:cs="Times New Roman"/>
              <w:sz w:val="28"/>
            </w:rPr>
            <m:t>B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y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z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8"/>
                </w:rPr>
                <m:t>;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2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y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2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z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2</m:t>
                  </m:r>
                </m:sub>
              </m:sSub>
            </m:e>
          </m:d>
          <m:r>
            <w:rPr>
              <w:rFonts w:ascii="Cambria Math" w:hAnsi="Cambria Math" w:cs="Times New Roman"/>
              <w:sz w:val="28"/>
            </w:rPr>
            <m:t>=&lt;ρ(</m:t>
          </m:r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x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y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z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1</m:t>
              </m:r>
            </m:sub>
          </m:sSub>
          <m:r>
            <w:rPr>
              <w:rFonts w:ascii="Cambria Math" w:hAnsi="Cambria Math" w:cs="Times New Roman"/>
              <w:sz w:val="28"/>
            </w:rPr>
            <m:t>)</m:t>
          </m:r>
          <m:sSup>
            <m:sSup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</w:rPr>
                <m:t>ρ</m:t>
              </m:r>
            </m:e>
            <m:sup>
              <m:r>
                <w:rPr>
                  <w:rFonts w:ascii="Cambria Math" w:hAnsi="Cambria Math" w:cs="Times New Roman"/>
                  <w:sz w:val="28"/>
                </w:rPr>
                <m:t>*</m:t>
              </m:r>
            </m:sup>
          </m:sSup>
          <m:r>
            <w:rPr>
              <w:rFonts w:ascii="Cambria Math" w:hAnsi="Cambria Math" w:cs="Times New Roman"/>
              <w:sz w:val="28"/>
            </w:rPr>
            <m:t>(</m:t>
          </m:r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x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y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z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2</m:t>
              </m:r>
            </m:sub>
          </m:sSub>
          <m:r>
            <w:rPr>
              <w:rFonts w:ascii="Cambria Math" w:hAnsi="Cambria Math" w:cs="Times New Roman"/>
              <w:sz w:val="28"/>
            </w:rPr>
            <m:t>)&gt;</m:t>
          </m:r>
        </m:oMath>
      </m:oMathPara>
    </w:p>
    <w:p w:rsidR="00A263C8" w:rsidRPr="00A263C8" w:rsidRDefault="003C1E39" w:rsidP="00A263C8">
      <w:pPr>
        <w:ind w:firstLine="7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7D471A8" wp14:editId="7C18F2C0">
                <wp:simplePos x="0" y="0"/>
                <wp:positionH relativeFrom="column">
                  <wp:posOffset>6161662</wp:posOffset>
                </wp:positionH>
                <wp:positionV relativeFrom="paragraph">
                  <wp:posOffset>216616</wp:posOffset>
                </wp:positionV>
                <wp:extent cx="682801" cy="342900"/>
                <wp:effectExtent l="0" t="0" r="3175" b="0"/>
                <wp:wrapNone/>
                <wp:docPr id="7" name="Надпись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2801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3C1E39" w:rsidRPr="00D51ECC" w:rsidRDefault="003C1E39" w:rsidP="003C1E39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 w:rsidRPr="00D51ECC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7.2</w:t>
                            </w:r>
                            <w:r w:rsidRPr="00D51ECC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7D471A8" id="Надпись 7" o:spid="_x0000_s1032" type="#_x0000_t202" style="position:absolute;left:0;text-align:left;margin-left:485.15pt;margin-top:17.05pt;width:53.75pt;height:27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" fillcolor="white [3201]" stroked="f" strokeweight=".5pt">
                <v:textbox>
                  <w:txbxContent>
                    <w:p w:rsidR="003C1E39" w:rsidRPr="00D51ECC" w:rsidRDefault="003C1E39" w:rsidP="003C1E39">
                      <w:p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 w:rsidRPr="00D51ECC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(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7.2</w:t>
                      </w:r>
                      <w:r w:rsidRPr="00D51ECC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A263C8" w:rsidRPr="00A263C8">
        <w:rPr>
          <w:rFonts w:ascii="Times New Roman" w:hAnsi="Times New Roman" w:cs="Times New Roman"/>
          <w:sz w:val="28"/>
          <w:lang w:val="uk-UA"/>
        </w:rPr>
        <w:t>можна розглянути кореляційну функцію.</w:t>
      </w:r>
      <w:r w:rsidRPr="003C1E39">
        <w:rPr>
          <w:rFonts w:ascii="Times New Roman" w:hAnsi="Times New Roman" w:cs="Times New Roman"/>
          <w:noProof/>
          <w:sz w:val="28"/>
        </w:rPr>
        <w:t xml:space="preserve"> </w:t>
      </w:r>
    </w:p>
    <w:p w:rsidR="00A263C8" w:rsidRPr="00A263C8" w:rsidRDefault="00A263C8" w:rsidP="00A263C8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r>
            <w:rPr>
              <w:rFonts w:ascii="Cambria Math" w:hAnsi="Cambria Math" w:cs="Times New Roman"/>
              <w:sz w:val="28"/>
            </w:rPr>
            <m:t>B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y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z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8"/>
                </w:rPr>
                <m:t>;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2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y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2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z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2</m:t>
                  </m:r>
                </m:sub>
              </m:sSub>
            </m:e>
          </m:d>
          <m:r>
            <w:rPr>
              <w:rFonts w:ascii="Cambria Math" w:hAnsi="Cambria Math" w:cs="Times New Roman"/>
              <w:sz w:val="28"/>
            </w:rPr>
            <m:t>=&lt;ρ(</m:t>
          </m:r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x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y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z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1</m:t>
              </m:r>
            </m:sub>
          </m:sSub>
          <m:r>
            <w:rPr>
              <w:rFonts w:ascii="Cambria Math" w:hAnsi="Cambria Math" w:cs="Times New Roman"/>
              <w:sz w:val="28"/>
            </w:rPr>
            <m:t>)ρ(</m:t>
          </m:r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x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y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z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2</m:t>
              </m:r>
            </m:sub>
          </m:sSub>
          <m:r>
            <w:rPr>
              <w:rFonts w:ascii="Cambria Math" w:hAnsi="Cambria Math" w:cs="Times New Roman"/>
              <w:sz w:val="28"/>
            </w:rPr>
            <m:t>)≫</m:t>
          </m:r>
        </m:oMath>
      </m:oMathPara>
    </w:p>
    <w:p w:rsidR="00A263C8" w:rsidRPr="00A263C8" w:rsidRDefault="00A263C8" w:rsidP="00A263C8">
      <w:pPr>
        <w:ind w:firstLine="720"/>
        <w:jc w:val="both"/>
        <w:rPr>
          <w:rFonts w:ascii="Times New Roman" w:hAnsi="Times New Roman" w:cs="Times New Roman"/>
          <w:sz w:val="28"/>
        </w:rPr>
      </w:pPr>
      <w:r w:rsidRPr="00A263C8">
        <w:rPr>
          <w:rFonts w:ascii="Times New Roman" w:hAnsi="Times New Roman" w:cs="Times New Roman"/>
          <w:sz w:val="28"/>
          <w:lang w:val="uk-UA"/>
        </w:rPr>
        <w:t>а також кореляційні функції амплітуд, фаз, їх взаємну кореляцію.</w:t>
      </w:r>
    </w:p>
    <w:p w:rsidR="00A263C8" w:rsidRPr="00A263C8" w:rsidRDefault="003C1E39" w:rsidP="00A263C8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2AA007E" wp14:editId="7EE1E113">
                <wp:simplePos x="0" y="0"/>
                <wp:positionH relativeFrom="column">
                  <wp:posOffset>6180306</wp:posOffset>
                </wp:positionH>
                <wp:positionV relativeFrom="paragraph">
                  <wp:posOffset>842104</wp:posOffset>
                </wp:positionV>
                <wp:extent cx="682801" cy="342900"/>
                <wp:effectExtent l="0" t="0" r="3175" b="0"/>
                <wp:wrapNone/>
                <wp:docPr id="9" name="Надпись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2801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3C1E39" w:rsidRPr="00D51ECC" w:rsidRDefault="003C1E39" w:rsidP="003C1E39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 w:rsidRPr="00D51ECC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8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.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29</w:t>
                            </w:r>
                            <w:r w:rsidRPr="00D51ECC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2AA007E" id="Надпись 9" o:spid="_x0000_s1033" type="#_x0000_t202" style="position:absolute;left:0;text-align:left;margin-left:486.65pt;margin-top:66.3pt;width:53.75pt;height:27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" fillcolor="white [3201]" stroked="f" strokeweight=".5pt">
                <v:textbox>
                  <w:txbxContent>
                    <w:p w:rsidR="003C1E39" w:rsidRPr="00D51ECC" w:rsidRDefault="003C1E39" w:rsidP="003C1E39">
                      <w:p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 w:rsidRPr="00D51ECC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(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8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.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29</w:t>
                      </w:r>
                      <w:r w:rsidRPr="00D51ECC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B52A7EF" wp14:editId="4D013C30">
                <wp:simplePos x="0" y="0"/>
                <wp:positionH relativeFrom="column">
                  <wp:posOffset>6185170</wp:posOffset>
                </wp:positionH>
                <wp:positionV relativeFrom="paragraph">
                  <wp:posOffset>501636</wp:posOffset>
                </wp:positionV>
                <wp:extent cx="682801" cy="342900"/>
                <wp:effectExtent l="0" t="0" r="3175" b="0"/>
                <wp:wrapNone/>
                <wp:docPr id="8" name="Надпись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2801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3C1E39" w:rsidRPr="00D51ECC" w:rsidRDefault="003C1E39" w:rsidP="003C1E39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 w:rsidRPr="00D51ECC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8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.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28</w:t>
                            </w:r>
                            <w:r w:rsidRPr="00D51ECC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B52A7EF" id="Надпись 8" o:spid="_x0000_s1034" type="#_x0000_t202" style="position:absolute;left:0;text-align:left;margin-left:487pt;margin-top:39.5pt;width:53.75pt;height:27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" fillcolor="white [3201]" stroked="f" strokeweight=".5pt">
                <v:textbox>
                  <w:txbxContent>
                    <w:p w:rsidR="003C1E39" w:rsidRPr="00D51ECC" w:rsidRDefault="003C1E39" w:rsidP="003C1E39">
                      <w:p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 w:rsidRPr="00D51ECC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(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8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.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28</w:t>
                      </w:r>
                      <w:r w:rsidRPr="00D51ECC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A263C8" w:rsidRPr="00A263C8">
        <w:rPr>
          <w:rFonts w:ascii="Times New Roman" w:hAnsi="Times New Roman" w:cs="Times New Roman"/>
          <w:sz w:val="28"/>
          <w:lang w:val="uk-UA"/>
        </w:rPr>
        <w:t>Кореляційні функції фази і амплітуди можуть бути отримані за допомогою наступний 2-ох функцій.</w:t>
      </w:r>
      <w:r w:rsidRPr="003C1E39">
        <w:rPr>
          <w:rFonts w:ascii="Times New Roman" w:hAnsi="Times New Roman" w:cs="Times New Roman"/>
          <w:noProof/>
          <w:sz w:val="28"/>
          <w:lang w:val="ru-RU"/>
        </w:rPr>
        <w:t xml:space="preserve"> </w:t>
      </w:r>
    </w:p>
    <w:p w:rsidR="00A263C8" w:rsidRPr="00A263C8" w:rsidRDefault="00A263C8" w:rsidP="00A263C8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L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1</m:t>
              </m:r>
            </m:sub>
          </m:sSub>
          <m:r>
            <w:rPr>
              <w:rFonts w:ascii="Cambria Math" w:hAnsi="Cambria Math" w:cs="Times New Roman"/>
              <w:sz w:val="28"/>
              <w:lang w:val="uk-UA"/>
            </w:rPr>
            <m:t>=</m:t>
          </m:r>
          <m:r>
            <w:rPr>
              <w:rFonts w:ascii="Cambria Math" w:hAnsi="Cambria Math" w:cs="Times New Roman"/>
              <w:sz w:val="28"/>
            </w:rPr>
            <m:t>&lt;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ln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ρ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1</m:t>
                  </m:r>
                </m:sub>
              </m:sSub>
            </m:e>
          </m:d>
          <m:func>
            <m:func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</w:rPr>
                <m:t>ln</m:t>
              </m:r>
            </m:fName>
            <m:e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ρ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2</m:t>
                      </m:r>
                    </m:sub>
                  </m:sSub>
                </m:e>
              </m:d>
            </m:e>
          </m:func>
          <m:r>
            <w:rPr>
              <w:rFonts w:ascii="Cambria Math" w:hAnsi="Cambria Math" w:cs="Times New Roman"/>
              <w:sz w:val="28"/>
            </w:rPr>
            <m:t>&gt;</m:t>
          </m:r>
        </m:oMath>
      </m:oMathPara>
    </w:p>
    <w:p w:rsidR="00A263C8" w:rsidRPr="00A263C8" w:rsidRDefault="00A263C8" w:rsidP="00A263C8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L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2</m:t>
              </m:r>
            </m:sub>
          </m:sSub>
          <m:r>
            <w:rPr>
              <w:rFonts w:ascii="Cambria Math" w:hAnsi="Cambria Math" w:cs="Times New Roman"/>
              <w:sz w:val="28"/>
              <w:lang w:val="uk-UA"/>
            </w:rPr>
            <m:t>=</m:t>
          </m:r>
          <m:r>
            <w:rPr>
              <w:rFonts w:ascii="Cambria Math" w:hAnsi="Cambria Math" w:cs="Times New Roman"/>
              <w:sz w:val="28"/>
            </w:rPr>
            <m:t>&lt;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ln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ρ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1</m:t>
                  </m:r>
                </m:sub>
              </m:sSub>
            </m:e>
          </m:d>
          <m:func>
            <m:func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</w:rPr>
                <m:t>ln</m:t>
              </m:r>
            </m:fName>
            <m:e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sSubSup>
                    <m:sSubSup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ρ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2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sz w:val="28"/>
                        </w:rPr>
                        <m:t>*</m:t>
                      </m:r>
                    </m:sup>
                  </m:sSubSup>
                </m:e>
              </m:d>
            </m:e>
          </m:func>
          <m:r>
            <w:rPr>
              <w:rFonts w:ascii="Cambria Math" w:hAnsi="Cambria Math" w:cs="Times New Roman"/>
              <w:sz w:val="28"/>
            </w:rPr>
            <m:t>&gt;</m:t>
          </m:r>
        </m:oMath>
      </m:oMathPara>
    </w:p>
    <w:p w:rsidR="00A263C8" w:rsidRPr="00A263C8" w:rsidRDefault="00A263C8" w:rsidP="00A263C8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A263C8">
        <w:rPr>
          <w:rFonts w:ascii="Times New Roman" w:hAnsi="Times New Roman" w:cs="Times New Roman"/>
          <w:sz w:val="28"/>
          <w:lang w:val="uk-UA"/>
        </w:rPr>
        <w:t xml:space="preserve">тут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ρ</m:t>
            </m:r>
          </m:e>
          <m:sub>
            <m:r>
              <w:rPr>
                <w:rFonts w:ascii="Cambria Math" w:hAnsi="Cambria Math" w:cs="Times New Roman"/>
                <w:sz w:val="28"/>
                <w:lang w:val="ru-RU"/>
              </w:rPr>
              <m:t>1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8"/>
            <w:lang w:val="uk-UA"/>
          </w:rPr>
          <m:t>-</m:t>
        </m:r>
      </m:oMath>
      <w:r w:rsidRPr="00A263C8">
        <w:rPr>
          <w:rFonts w:ascii="Times New Roman" w:hAnsi="Times New Roman" w:cs="Times New Roman"/>
          <w:sz w:val="28"/>
          <w:lang w:val="uk-UA"/>
        </w:rPr>
        <w:t xml:space="preserve"> комплексна амплітуда в точці з координатами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  <w:lang w:val="uk-UA"/>
              </w:rPr>
              <m:t>12</m:t>
            </m:r>
          </m:sub>
        </m:sSub>
        <m:r>
          <w:rPr>
            <w:rFonts w:ascii="Cambria Math" w:hAnsi="Cambria Math" w:cs="Times New Roman"/>
            <w:sz w:val="28"/>
            <w:lang w:val="uk-UA"/>
          </w:rPr>
          <m:t>,</m:t>
        </m:r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y</m:t>
            </m:r>
          </m:e>
          <m:sub>
            <m:r>
              <w:rPr>
                <w:rFonts w:ascii="Cambria Math" w:hAnsi="Cambria Math" w:cs="Times New Roman"/>
                <w:sz w:val="28"/>
                <w:lang w:val="uk-UA"/>
              </w:rPr>
              <m:t>12</m:t>
            </m:r>
          </m:sub>
        </m:sSub>
        <m:r>
          <w:rPr>
            <w:rFonts w:ascii="Cambria Math" w:hAnsi="Cambria Math" w:cs="Times New Roman"/>
            <w:sz w:val="28"/>
            <w:lang w:val="uk-UA"/>
          </w:rPr>
          <m:t>,</m:t>
        </m:r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z</m:t>
            </m:r>
          </m:e>
          <m:sub>
            <m:r>
              <w:rPr>
                <w:rFonts w:ascii="Cambria Math" w:hAnsi="Cambria Math" w:cs="Times New Roman"/>
                <w:sz w:val="28"/>
                <w:lang w:val="uk-UA"/>
              </w:rPr>
              <m:t>12</m:t>
            </m:r>
          </m:sub>
        </m:sSub>
        <m:r>
          <w:rPr>
            <w:rFonts w:ascii="Cambria Math" w:hAnsi="Cambria Math" w:cs="Times New Roman"/>
            <w:sz w:val="28"/>
            <w:lang w:val="ru-RU"/>
          </w:rPr>
          <m:t>-</m:t>
        </m:r>
      </m:oMath>
      <w:r w:rsidRPr="00A263C8">
        <w:rPr>
          <w:rFonts w:ascii="Times New Roman" w:hAnsi="Times New Roman" w:cs="Times New Roman"/>
          <w:sz w:val="28"/>
          <w:lang w:val="uk-UA"/>
        </w:rPr>
        <w:t xml:space="preserve"> відповідно.</w:t>
      </w:r>
    </w:p>
    <w:p w:rsidR="00A263C8" w:rsidRPr="00A263C8" w:rsidRDefault="00A263C8" w:rsidP="00A263C8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A263C8">
        <w:rPr>
          <w:rFonts w:ascii="Times New Roman" w:hAnsi="Times New Roman" w:cs="Times New Roman"/>
          <w:sz w:val="28"/>
          <w:lang w:val="uk-UA"/>
        </w:rPr>
        <w:t xml:space="preserve">Згідно з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lang w:val="uk-UA"/>
              </w:rPr>
              <m:t>ρ</m:t>
            </m:r>
          </m:e>
          <m:sub>
            <m:r>
              <w:rPr>
                <w:rFonts w:ascii="Cambria Math" w:hAnsi="Cambria Math" w:cs="Times New Roman"/>
                <w:sz w:val="28"/>
                <w:lang w:val="ru-RU"/>
              </w:rPr>
              <m:t>1</m:t>
            </m:r>
          </m:sub>
        </m:sSub>
        <m:r>
          <w:rPr>
            <w:rFonts w:ascii="Cambria Math" w:hAnsi="Cambria Math" w:cs="Times New Roman"/>
            <w:sz w:val="28"/>
            <w:lang w:val="ru-RU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A</m:t>
            </m:r>
          </m:e>
          <m:sub>
            <m:r>
              <w:rPr>
                <w:rFonts w:ascii="Cambria Math" w:hAnsi="Cambria Math" w:cs="Times New Roman"/>
                <w:sz w:val="28"/>
                <w:lang w:val="ru-RU"/>
              </w:rPr>
              <m:t>1</m:t>
            </m:r>
          </m:sub>
        </m:sSub>
        <m:func>
          <m:func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8"/>
              </w:rPr>
              <m:t>exp</m:t>
            </m:r>
          </m:fName>
          <m:e>
            <m:d>
              <m:d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8"/>
                  </w:rPr>
                  <m:t>i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iCs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</w:rPr>
                      <m:t>φ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lang w:val="ru-RU"/>
                      </w:rPr>
                      <m:t>1</m:t>
                    </m:r>
                  </m:sub>
                </m:sSub>
              </m:e>
            </m:d>
          </m:e>
        </m:func>
        <m:r>
          <w:rPr>
            <w:rFonts w:ascii="Cambria Math" w:hAnsi="Cambria Math" w:cs="Times New Roman"/>
            <w:sz w:val="28"/>
            <w:lang w:val="ru-RU"/>
          </w:rPr>
          <m:t>,</m:t>
        </m:r>
        <m:r>
          <w:rPr>
            <w:rFonts w:ascii="Cambria Math" w:hAnsi="Cambria Math" w:cs="Times New Roman"/>
            <w:sz w:val="28"/>
          </w:rPr>
          <m:t> A</m:t>
        </m:r>
        <m:r>
          <w:rPr>
            <w:rFonts w:ascii="Cambria Math" w:hAnsi="Cambria Math" w:cs="Times New Roman"/>
            <w:sz w:val="28"/>
            <w:lang w:val="ru-RU"/>
          </w:rPr>
          <m:t>-</m:t>
        </m:r>
        <m:r>
          <w:rPr>
            <w:rFonts w:ascii="Cambria Math" w:hAnsi="Cambria Math" w:cs="Times New Roman"/>
            <w:sz w:val="28"/>
          </w:rPr>
          <m:t> </m:t>
        </m:r>
      </m:oMath>
      <w:r w:rsidRPr="00A263C8">
        <w:rPr>
          <w:rFonts w:ascii="Times New Roman" w:hAnsi="Times New Roman" w:cs="Times New Roman"/>
          <w:sz w:val="28"/>
          <w:lang w:val="uk-UA"/>
        </w:rPr>
        <w:t xml:space="preserve">амплітуда в точці з координати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  <w:lang w:val="uk-UA"/>
              </w:rPr>
              <m:t>1</m:t>
            </m:r>
          </m:sub>
        </m:sSub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y</m:t>
            </m:r>
          </m:e>
          <m:sub>
            <m:r>
              <w:rPr>
                <w:rFonts w:ascii="Cambria Math" w:hAnsi="Cambria Math" w:cs="Times New Roman"/>
                <w:sz w:val="28"/>
                <w:lang w:val="uk-UA"/>
              </w:rPr>
              <m:t>1</m:t>
            </m:r>
          </m:sub>
        </m:sSub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z</m:t>
            </m:r>
          </m:e>
          <m:sub>
            <m:r>
              <w:rPr>
                <w:rFonts w:ascii="Cambria Math" w:hAnsi="Cambria Math" w:cs="Times New Roman"/>
                <w:sz w:val="28"/>
                <w:lang w:val="uk-UA"/>
              </w:rPr>
              <m:t>1</m:t>
            </m:r>
          </m:sub>
        </m:sSub>
        <m:r>
          <w:rPr>
            <w:rFonts w:ascii="Cambria Math" w:hAnsi="Cambria Math" w:cs="Times New Roman"/>
            <w:sz w:val="28"/>
            <w:lang w:val="ru-RU"/>
          </w:rPr>
          <m:t>;</m:t>
        </m:r>
      </m:oMath>
      <w:r w:rsidRPr="00A263C8">
        <w:rPr>
          <w:rFonts w:ascii="Times New Roman" w:hAnsi="Times New Roman" w:cs="Times New Roman"/>
          <w:sz w:val="28"/>
          <w:lang w:val="ru-RU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φ</m:t>
            </m:r>
          </m:e>
          <m:sub>
            <m:r>
              <w:rPr>
                <w:rFonts w:ascii="Cambria Math" w:hAnsi="Cambria Math" w:cs="Times New Roman"/>
                <w:sz w:val="28"/>
                <w:lang w:val="ru-RU"/>
              </w:rPr>
              <m:t>1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8"/>
            <w:lang w:val="ru-RU"/>
          </w:rPr>
          <m:t>-</m:t>
        </m:r>
      </m:oMath>
      <w:r w:rsidRPr="00A263C8">
        <w:rPr>
          <w:rFonts w:ascii="Times New Roman" w:hAnsi="Times New Roman" w:cs="Times New Roman"/>
          <w:sz w:val="28"/>
          <w:lang w:val="ru-RU"/>
        </w:rPr>
        <w:t xml:space="preserve"> </w:t>
      </w:r>
      <w:r w:rsidRPr="00A263C8">
        <w:rPr>
          <w:rFonts w:ascii="Times New Roman" w:hAnsi="Times New Roman" w:cs="Times New Roman"/>
          <w:sz w:val="28"/>
          <w:lang w:val="uk-UA"/>
        </w:rPr>
        <w:t>фаза в тій же точці.</w:t>
      </w:r>
    </w:p>
    <w:p w:rsidR="00A263C8" w:rsidRPr="00A263C8" w:rsidRDefault="003C1E39" w:rsidP="00A263C8">
      <w:pPr>
        <w:ind w:firstLine="72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379D107" wp14:editId="235501EA">
                <wp:simplePos x="0" y="0"/>
                <wp:positionH relativeFrom="column">
                  <wp:posOffset>6194087</wp:posOffset>
                </wp:positionH>
                <wp:positionV relativeFrom="paragraph">
                  <wp:posOffset>261201</wp:posOffset>
                </wp:positionV>
                <wp:extent cx="682801" cy="342900"/>
                <wp:effectExtent l="0" t="0" r="3175" b="0"/>
                <wp:wrapNone/>
                <wp:docPr id="10" name="Надпись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2801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3C1E39" w:rsidRPr="00D51ECC" w:rsidRDefault="003C1E39" w:rsidP="003C1E39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 w:rsidRPr="00D51ECC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8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.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31</w:t>
                            </w:r>
                            <w:r w:rsidRPr="00D51ECC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379D107" id="Надпись 10" o:spid="_x0000_s1035" type="#_x0000_t202" style="position:absolute;left:0;text-align:left;margin-left:487.7pt;margin-top:20.55pt;width:53.75pt;height:27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" fillcolor="white [3201]" stroked="f" strokeweight=".5pt">
                <v:textbox>
                  <w:txbxContent>
                    <w:p w:rsidR="003C1E39" w:rsidRPr="00D51ECC" w:rsidRDefault="003C1E39" w:rsidP="003C1E39">
                      <w:p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 w:rsidRPr="00D51ECC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(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8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.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31</w:t>
                      </w:r>
                      <w:r w:rsidRPr="00D51ECC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A263C8" w:rsidRPr="00A263C8">
        <w:rPr>
          <w:rFonts w:ascii="Times New Roman" w:hAnsi="Times New Roman" w:cs="Times New Roman"/>
          <w:sz w:val="28"/>
          <w:lang w:val="uk-UA"/>
        </w:rPr>
        <w:t xml:space="preserve">Логарифмуючи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</w:rPr>
              <m:t>1</m:t>
            </m:r>
          </m:sub>
        </m:sSub>
      </m:oMath>
      <w:r w:rsidR="00A263C8" w:rsidRPr="00A263C8">
        <w:rPr>
          <w:rFonts w:ascii="Times New Roman" w:hAnsi="Times New Roman" w:cs="Times New Roman"/>
          <w:sz w:val="28"/>
        </w:rPr>
        <w:t xml:space="preserve"> </w:t>
      </w:r>
      <w:r w:rsidR="00A263C8" w:rsidRPr="00A263C8">
        <w:rPr>
          <w:rFonts w:ascii="Times New Roman" w:hAnsi="Times New Roman" w:cs="Times New Roman"/>
          <w:sz w:val="28"/>
          <w:lang w:val="uk-UA"/>
        </w:rPr>
        <w:t>отримуємо:</w:t>
      </w:r>
      <w:r w:rsidR="00A263C8" w:rsidRPr="00A263C8">
        <w:rPr>
          <w:rFonts w:ascii="Times New Roman" w:hAnsi="Times New Roman" w:cs="Times New Roman"/>
          <w:sz w:val="28"/>
        </w:rPr>
        <w:t xml:space="preserve"> </w:t>
      </w:r>
    </w:p>
    <w:p w:rsidR="00A263C8" w:rsidRPr="00A263C8" w:rsidRDefault="00A263C8" w:rsidP="00A263C8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r>
            <w:rPr>
              <w:rFonts w:ascii="Cambria Math" w:hAnsi="Cambria Math" w:cs="Times New Roman"/>
              <w:sz w:val="28"/>
            </w:rPr>
            <m:t>ln</m:t>
          </m:r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12</m:t>
              </m:r>
            </m:sub>
          </m:sSub>
          <m:r>
            <w:rPr>
              <w:rFonts w:ascii="Cambria Math" w:hAnsi="Cambria Math" w:cs="Times New Roman"/>
              <w:sz w:val="28"/>
            </w:rPr>
            <m:t>=ln</m:t>
          </m:r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A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12</m:t>
              </m:r>
            </m:sub>
          </m:sSub>
          <m:r>
            <w:rPr>
              <w:rFonts w:ascii="Cambria Math" w:hAnsi="Cambria Math" w:cs="Times New Roman"/>
              <w:sz w:val="28"/>
            </w:rPr>
            <m:t>+i</m:t>
          </m:r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φ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12</m:t>
              </m:r>
            </m:sub>
          </m:sSub>
        </m:oMath>
      </m:oMathPara>
    </w:p>
    <w:p w:rsidR="00A263C8" w:rsidRPr="00A263C8" w:rsidRDefault="003C1E39" w:rsidP="00A263C8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8802682" wp14:editId="27520BFD">
                <wp:simplePos x="0" y="0"/>
                <wp:positionH relativeFrom="column">
                  <wp:posOffset>6199680</wp:posOffset>
                </wp:positionH>
                <wp:positionV relativeFrom="paragraph">
                  <wp:posOffset>863600</wp:posOffset>
                </wp:positionV>
                <wp:extent cx="682801" cy="342900"/>
                <wp:effectExtent l="0" t="0" r="3175" b="0"/>
                <wp:wrapNone/>
                <wp:docPr id="11" name="Надпись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2801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3C1E39" w:rsidRPr="00D51ECC" w:rsidRDefault="003C1E39" w:rsidP="003C1E39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 w:rsidRPr="00D51ECC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8.32</w:t>
                            </w:r>
                            <w:r w:rsidRPr="00D51ECC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8802682" id="Надпись 11" o:spid="_x0000_s1036" type="#_x0000_t202" style="position:absolute;left:0;text-align:left;margin-left:488.15pt;margin-top:68pt;width:53.75pt;height:27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" fillcolor="white [3201]" stroked="f" strokeweight=".5pt">
                <v:textbox>
                  <w:txbxContent>
                    <w:p w:rsidR="003C1E39" w:rsidRPr="00D51ECC" w:rsidRDefault="003C1E39" w:rsidP="003C1E39">
                      <w:p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 w:rsidRPr="00D51ECC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(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8.32</w:t>
                      </w:r>
                      <w:r w:rsidRPr="00D51ECC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A263C8" w:rsidRPr="00A263C8">
        <w:rPr>
          <w:rFonts w:ascii="Times New Roman" w:hAnsi="Times New Roman" w:cs="Times New Roman"/>
          <w:sz w:val="28"/>
          <w:lang w:val="uk-UA"/>
        </w:rPr>
        <w:t>Підставляючи (8.31) у (8.29) та (8.28), для функції кореляції фази та логарифмів амплітуди маємо наступні вирази:</w:t>
      </w:r>
      <w:r w:rsidRPr="003C1E39">
        <w:rPr>
          <w:rFonts w:ascii="Times New Roman" w:hAnsi="Times New Roman" w:cs="Times New Roman"/>
          <w:noProof/>
          <w:sz w:val="28"/>
          <w:lang w:val="ru-RU"/>
        </w:rPr>
        <w:t xml:space="preserve"> </w:t>
      </w:r>
    </w:p>
    <w:p w:rsidR="00A263C8" w:rsidRPr="00A263C8" w:rsidRDefault="00A263C8" w:rsidP="00A263C8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r>
            <w:rPr>
              <w:rFonts w:ascii="Cambria Math" w:hAnsi="Cambria Math" w:cs="Times New Roman"/>
              <w:sz w:val="28"/>
            </w:rPr>
            <m:t>&lt;</m:t>
          </m:r>
          <m:func>
            <m:func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</w:rPr>
                <m:t>ln</m:t>
              </m:r>
            </m:fName>
            <m:e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1</m:t>
                      </m:r>
                    </m:sub>
                  </m:sSub>
                </m:e>
              </m:d>
            </m:e>
          </m:func>
          <m:func>
            <m:func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</w:rPr>
                <m:t>ln</m:t>
              </m:r>
            </m:fName>
            <m:e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</w:rPr>
                        <m:t>2</m:t>
                      </m:r>
                    </m:sub>
                  </m:sSub>
                </m:e>
              </m:d>
            </m:e>
          </m:func>
          <m:r>
            <w:rPr>
              <w:rFonts w:ascii="Cambria Math" w:hAnsi="Cambria Math" w:cs="Times New Roman"/>
              <w:sz w:val="28"/>
            </w:rPr>
            <m:t>&gt;=Re</m:t>
          </m:r>
          <m:d>
            <m:dPr>
              <m:begChr m:val="{"/>
              <m:endChr m:val="}"/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L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8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L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2</m:t>
                  </m:r>
                </m:sub>
              </m:sSub>
            </m:e>
          </m:d>
        </m:oMath>
      </m:oMathPara>
    </w:p>
    <w:p w:rsidR="00A263C8" w:rsidRPr="00A263C8" w:rsidRDefault="00A263C8" w:rsidP="00A263C8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r>
            <w:rPr>
              <w:rFonts w:ascii="Cambria Math" w:hAnsi="Cambria Math" w:cs="Times New Roman"/>
              <w:sz w:val="28"/>
            </w:rPr>
            <m:t>&lt;</m:t>
          </m:r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φ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φ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2</m:t>
              </m:r>
            </m:sub>
          </m:sSub>
          <m:r>
            <w:rPr>
              <w:rFonts w:ascii="Cambria Math" w:hAnsi="Cambria Math" w:cs="Times New Roman"/>
              <w:sz w:val="28"/>
            </w:rPr>
            <m:t>&gt;=Re{</m:t>
          </m:r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L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2</m:t>
              </m:r>
            </m:sub>
          </m:sSub>
          <m:r>
            <w:rPr>
              <w:rFonts w:ascii="Cambria Math" w:hAnsi="Cambria Math" w:cs="Times New Roman"/>
              <w:sz w:val="28"/>
            </w:rPr>
            <m:t>-</m:t>
          </m:r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L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2</m:t>
              </m:r>
            </m:sub>
          </m:sSub>
          <m:r>
            <w:rPr>
              <w:rFonts w:ascii="Cambria Math" w:hAnsi="Cambria Math" w:cs="Times New Roman"/>
              <w:sz w:val="28"/>
            </w:rPr>
            <m:t>}</m:t>
          </m:r>
        </m:oMath>
      </m:oMathPara>
    </w:p>
    <w:p w:rsidR="00A263C8" w:rsidRPr="00A263C8" w:rsidRDefault="00A263C8" w:rsidP="00A263C8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r>
            <w:rPr>
              <w:rFonts w:ascii="Cambria Math" w:hAnsi="Cambria Math" w:cs="Times New Roman"/>
              <w:sz w:val="28"/>
            </w:rPr>
            <m:t>&lt;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ln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A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1</m:t>
                  </m:r>
                </m:sub>
              </m:sSub>
            </m:e>
          </m:d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φ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2</m:t>
              </m:r>
            </m:sub>
          </m:sSub>
          <m:r>
            <w:rPr>
              <w:rFonts w:ascii="Cambria Math" w:hAnsi="Cambria Math" w:cs="Times New Roman"/>
              <w:sz w:val="28"/>
            </w:rPr>
            <m:t>&gt;=Im{</m:t>
          </m:r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L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1</m:t>
              </m:r>
            </m:sub>
          </m:sSub>
          <m:r>
            <w:rPr>
              <w:rFonts w:ascii="Cambria Math" w:hAnsi="Cambria Math" w:cs="Times New Roman"/>
              <w:sz w:val="28"/>
            </w:rPr>
            <m:t>-</m:t>
          </m:r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L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2</m:t>
              </m:r>
            </m:sub>
          </m:sSub>
          <m:r>
            <w:rPr>
              <w:rFonts w:ascii="Cambria Math" w:hAnsi="Cambria Math" w:cs="Times New Roman"/>
              <w:sz w:val="28"/>
            </w:rPr>
            <m:t>}</m:t>
          </m:r>
        </m:oMath>
      </m:oMathPara>
    </w:p>
    <w:p w:rsidR="00A263C8" w:rsidRPr="00A263C8" w:rsidRDefault="00A263C8" w:rsidP="00A263C8">
      <w:pPr>
        <w:ind w:firstLine="720"/>
        <w:jc w:val="both"/>
        <w:rPr>
          <w:rFonts w:ascii="Times New Roman" w:hAnsi="Times New Roman" w:cs="Times New Roman"/>
          <w:sz w:val="28"/>
        </w:rPr>
      </w:pPr>
      <w:r w:rsidRPr="00A263C8">
        <w:rPr>
          <w:rFonts w:ascii="Times New Roman" w:hAnsi="Times New Roman" w:cs="Times New Roman"/>
          <w:sz w:val="28"/>
          <w:lang w:val="uk-UA"/>
        </w:rPr>
        <w:lastRenderedPageBreak/>
        <w:t xml:space="preserve">Якщо розсіювання відбувається на слабких </w:t>
      </w:r>
      <w:proofErr w:type="spellStart"/>
      <w:r w:rsidRPr="00A263C8">
        <w:rPr>
          <w:rFonts w:ascii="Times New Roman" w:hAnsi="Times New Roman" w:cs="Times New Roman"/>
          <w:sz w:val="28"/>
          <w:lang w:val="uk-UA"/>
        </w:rPr>
        <w:t>неоднорідностей</w:t>
      </w:r>
      <w:proofErr w:type="spellEnd"/>
      <w:r w:rsidRPr="00A263C8">
        <w:rPr>
          <w:rFonts w:ascii="Times New Roman" w:hAnsi="Times New Roman" w:cs="Times New Roman"/>
          <w:sz w:val="28"/>
          <w:lang w:val="uk-UA"/>
        </w:rPr>
        <w:t>, то функції кореляції фази та амплітуди можуть бути визначені на основі 2-ох функцій (7.1) та (7.2).</w:t>
      </w:r>
    </w:p>
    <w:p w:rsidR="00A263C8" w:rsidRPr="00A263C8" w:rsidRDefault="00A263C8" w:rsidP="00A263C8">
      <w:pPr>
        <w:ind w:firstLine="720"/>
        <w:jc w:val="both"/>
        <w:rPr>
          <w:rFonts w:ascii="Times New Roman" w:hAnsi="Times New Roman" w:cs="Times New Roman"/>
          <w:sz w:val="28"/>
        </w:rPr>
      </w:pPr>
      <w:r w:rsidRPr="00A263C8">
        <w:rPr>
          <w:rFonts w:ascii="Times New Roman" w:hAnsi="Times New Roman" w:cs="Times New Roman"/>
          <w:sz w:val="28"/>
          <w:lang w:val="uk-UA"/>
        </w:rPr>
        <w:t xml:space="preserve">Для слабких </w:t>
      </w:r>
      <w:proofErr w:type="spellStart"/>
      <w:r w:rsidRPr="00A263C8">
        <w:rPr>
          <w:rFonts w:ascii="Times New Roman" w:hAnsi="Times New Roman" w:cs="Times New Roman"/>
          <w:sz w:val="28"/>
          <w:lang w:val="uk-UA"/>
        </w:rPr>
        <w:t>неоднорідностей</w:t>
      </w:r>
      <w:proofErr w:type="spellEnd"/>
      <w:r w:rsidRPr="00A263C8">
        <w:rPr>
          <w:rFonts w:ascii="Times New Roman" w:hAnsi="Times New Roman" w:cs="Times New Roman"/>
          <w:sz w:val="28"/>
          <w:lang w:val="uk-UA"/>
        </w:rPr>
        <w:t>:</w:t>
      </w:r>
    </w:p>
    <w:p w:rsidR="00A263C8" w:rsidRPr="00A263C8" w:rsidRDefault="00A263C8" w:rsidP="00A263C8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12</m:t>
              </m:r>
            </m:sub>
          </m:sSub>
          <m:r>
            <w:rPr>
              <w:rFonts w:ascii="Cambria Math" w:hAnsi="Cambria Math" w:cs="Times New Roman"/>
              <w:sz w:val="28"/>
              <w:lang w:val="uk-UA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  <w:lang w:val="uk-UA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0</m:t>
              </m:r>
            </m:sub>
          </m:sSub>
          <m:r>
            <w:rPr>
              <w:rFonts w:ascii="Cambria Math" w:hAnsi="Cambria Math" w:cs="Times New Roman"/>
              <w:sz w:val="28"/>
              <w:lang w:val="uk-UA"/>
            </w:rPr>
            <m:t>(1+</m:t>
          </m:r>
          <m:f>
            <m:fPr>
              <m:ctrlPr>
                <w:rPr>
                  <w:rFonts w:ascii="Cambria Math" w:hAnsi="Cambria Math" w:cs="Times New Roman"/>
                  <w:i/>
                  <w:iCs/>
                  <w:sz w:val="28"/>
                  <w:lang w:val="uk-UA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lang w:val="uk-UA"/>
                </w:rPr>
                <m:t>∆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lang w:val="uk-UA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lang w:val="uk-UA"/>
                    </w:rPr>
                    <m:t>1,2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lang w:val="uk-UA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0</m:t>
                  </m:r>
                </m:sub>
              </m:sSub>
            </m:den>
          </m:f>
          <m:r>
            <w:rPr>
              <w:rFonts w:ascii="Cambria Math" w:hAnsi="Cambria Math" w:cs="Times New Roman"/>
              <w:sz w:val="28"/>
              <w:lang w:val="uk-UA"/>
            </w:rPr>
            <m:t>)</m:t>
          </m:r>
        </m:oMath>
      </m:oMathPara>
    </w:p>
    <w:p w:rsidR="00A263C8" w:rsidRPr="00A263C8" w:rsidRDefault="00A263C8" w:rsidP="00A263C8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A263C8">
        <w:rPr>
          <w:rFonts w:ascii="Times New Roman" w:hAnsi="Times New Roman" w:cs="Times New Roman"/>
          <w:sz w:val="28"/>
          <w:lang w:val="uk-UA"/>
        </w:rPr>
        <w:t xml:space="preserve">При </w:t>
      </w:r>
      <m:oMath>
        <m:d>
          <m:dPr>
            <m:begChr m:val="|"/>
            <m:endChr m:val="|"/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dPr>
          <m:e>
            <m:r>
              <w:rPr>
                <w:rFonts w:ascii="Cambria Math" w:hAnsi="Cambria Math" w:cs="Times New Roman"/>
                <w:sz w:val="28"/>
                <w:lang w:val="uk-UA"/>
              </w:rPr>
              <m:t>∆</m:t>
            </m:r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  <w:lang w:val="uk-UA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p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lang w:val="ru-RU"/>
                  </w:rPr>
                  <m:t>1,2</m:t>
                </m:r>
              </m:sub>
            </m:sSub>
          </m:e>
        </m:d>
        <m:r>
          <w:rPr>
            <w:rFonts w:ascii="Cambria Math" w:hAnsi="Cambria Math" w:cs="Times New Roman"/>
            <w:sz w:val="28"/>
            <w:lang w:val="uk-UA"/>
          </w:rPr>
          <m:t>≪</m:t>
        </m:r>
        <m:d>
          <m:dPr>
            <m:begChr m:val="|"/>
            <m:endChr m:val="|"/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iCs/>
                    <w:sz w:val="28"/>
                    <w:lang w:val="uk-UA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p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lang w:val="uk-UA"/>
                  </w:rPr>
                  <m:t>0</m:t>
                </m:r>
              </m:sub>
            </m:sSub>
          </m:e>
        </m:d>
      </m:oMath>
      <w:r w:rsidRPr="00A263C8">
        <w:rPr>
          <w:rFonts w:ascii="Times New Roman" w:hAnsi="Times New Roman" w:cs="Times New Roman"/>
          <w:sz w:val="28"/>
          <w:lang w:val="uk-UA"/>
        </w:rPr>
        <w:t xml:space="preserve"> логарифми можна розкласти в ряд, обмежуємо першим членом.</w:t>
      </w:r>
    </w:p>
    <w:p w:rsidR="00A263C8" w:rsidRPr="00A263C8" w:rsidRDefault="00A263C8" w:rsidP="00A263C8">
      <w:pPr>
        <w:ind w:firstLine="720"/>
        <w:jc w:val="both"/>
        <w:rPr>
          <w:rFonts w:ascii="Times New Roman" w:hAnsi="Times New Roman" w:cs="Times New Roman"/>
          <w:sz w:val="28"/>
        </w:rPr>
      </w:pPr>
      <w:r w:rsidRPr="00A263C8">
        <w:rPr>
          <w:rFonts w:ascii="Times New Roman" w:hAnsi="Times New Roman" w:cs="Times New Roman"/>
          <w:sz w:val="28"/>
          <w:lang w:val="uk-UA"/>
        </w:rPr>
        <w:t xml:space="preserve">Якщо вважати </w:t>
      </w:r>
      <m:oMath>
        <m:r>
          <m:rPr>
            <m:sty m:val="p"/>
          </m:rPr>
          <w:rPr>
            <w:rFonts w:ascii="Cambria Math" w:hAnsi="Cambria Math" w:cs="Times New Roman"/>
            <w:sz w:val="28"/>
          </w:rPr>
          <m:t>&lt;</m:t>
        </m:r>
        <m:r>
          <w:rPr>
            <w:rFonts w:ascii="Cambria Math" w:hAnsi="Cambria Math" w:cs="Times New Roman"/>
            <w:sz w:val="28"/>
          </w:rPr>
          <m:t>∆</m:t>
        </m:r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</w:rPr>
              <m:t>1,2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8"/>
          </w:rPr>
          <m:t>&gt;</m:t>
        </m:r>
        <m:r>
          <w:rPr>
            <w:rFonts w:ascii="Cambria Math" w:hAnsi="Cambria Math" w:cs="Times New Roman"/>
            <w:sz w:val="28"/>
          </w:rPr>
          <m:t>=0</m:t>
        </m:r>
        <m:r>
          <m:rPr>
            <m:sty m:val="p"/>
          </m:rPr>
          <w:rPr>
            <w:rFonts w:ascii="Cambria Math" w:hAnsi="Cambria Math" w:cs="Times New Roman"/>
            <w:sz w:val="28"/>
          </w:rPr>
          <m:t>,</m:t>
        </m:r>
        <m:r>
          <m:rPr>
            <m:sty m:val="p"/>
          </m:rPr>
          <w:rPr>
            <w:rFonts w:ascii="Cambria Math" w:hAnsi="Cambria Math" w:cs="Times New Roman"/>
            <w:sz w:val="28"/>
            <w:lang w:val="uk-UA"/>
          </w:rPr>
          <m:t> </m:t>
        </m:r>
      </m:oMath>
      <w:r w:rsidRPr="00A263C8">
        <w:rPr>
          <w:rFonts w:ascii="Times New Roman" w:hAnsi="Times New Roman" w:cs="Times New Roman"/>
          <w:sz w:val="28"/>
          <w:lang w:val="uk-UA"/>
        </w:rPr>
        <w:t>то</w:t>
      </w:r>
    </w:p>
    <w:p w:rsidR="00A263C8" w:rsidRPr="00A263C8" w:rsidRDefault="00A263C8" w:rsidP="00A263C8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L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1</m:t>
              </m:r>
            </m:sub>
          </m:sSub>
          <m:r>
            <w:rPr>
              <w:rFonts w:ascii="Cambria Math" w:hAnsi="Cambria Math" w:cs="Times New Roman"/>
              <w:sz w:val="28"/>
            </w:rPr>
            <m:t>=</m:t>
          </m:r>
          <m:sSup>
            <m:sSup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</w:rPr>
                <m:t>(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</w:rPr>
                <m:t>ln</m:t>
              </m:r>
              <m:r>
                <w:rPr>
                  <w:rFonts w:ascii="Cambria Math" w:hAnsi="Cambria Math" w:cs="Times New Roman"/>
                  <w:sz w:val="28"/>
                </w:rPr>
                <m:t>⁡(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0</m:t>
                  </m:r>
                </m:sub>
              </m:sSub>
              <m:r>
                <w:rPr>
                  <w:rFonts w:ascii="Cambria Math" w:hAnsi="Cambria Math" w:cs="Times New Roman"/>
                  <w:sz w:val="28"/>
                </w:rPr>
                <m:t>))</m:t>
              </m:r>
            </m:e>
            <m:sup>
              <m:r>
                <w:rPr>
                  <w:rFonts w:ascii="Cambria Math" w:hAnsi="Cambria Math" w:cs="Times New Roman"/>
                  <w:sz w:val="28"/>
                </w:rPr>
                <m:t>2</m:t>
              </m:r>
            </m:sup>
          </m:sSup>
          <m:r>
            <w:rPr>
              <w:rFonts w:ascii="Cambria Math" w:hAnsi="Cambria Math" w:cs="Times New Roman"/>
              <w:sz w:val="28"/>
            </w:rPr>
            <m:t>+&lt;∆</m:t>
          </m:r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1</m:t>
              </m:r>
            </m:sub>
          </m:sSub>
          <m:r>
            <w:rPr>
              <w:rFonts w:ascii="Cambria Math" w:hAnsi="Cambria Math" w:cs="Times New Roman"/>
              <w:sz w:val="28"/>
            </w:rPr>
            <m:t>∆</m:t>
          </m:r>
          <m:sSubSup>
            <m:sSubSup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SupPr>
            <m:e>
              <m:r>
                <w:rPr>
                  <w:rFonts w:ascii="Cambria Math" w:hAnsi="Cambria Math" w:cs="Times New Roman"/>
                  <w:sz w:val="28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2</m:t>
              </m:r>
            </m:sub>
            <m:sup>
              <m:r>
                <w:rPr>
                  <w:rFonts w:ascii="Cambria Math" w:hAnsi="Cambria Math" w:cs="Times New Roman"/>
                  <w:sz w:val="28"/>
                </w:rPr>
                <m:t>*</m:t>
              </m:r>
            </m:sup>
          </m:sSubSup>
          <m:r>
            <w:rPr>
              <w:rFonts w:ascii="Cambria Math" w:hAnsi="Cambria Math" w:cs="Times New Roman"/>
              <w:sz w:val="28"/>
            </w:rPr>
            <m:t>&gt;</m:t>
          </m:r>
        </m:oMath>
      </m:oMathPara>
    </w:p>
    <w:p w:rsidR="00A263C8" w:rsidRPr="00A263C8" w:rsidRDefault="00A263C8" w:rsidP="00A263C8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L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2</m:t>
              </m:r>
            </m:sub>
          </m:sSub>
          <m:r>
            <w:rPr>
              <w:rFonts w:ascii="Cambria Math" w:hAnsi="Cambria Math" w:cs="Times New Roman"/>
              <w:sz w:val="28"/>
            </w:rPr>
            <m:t>=</m:t>
          </m:r>
          <m:sSup>
            <m:sSup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</w:rPr>
                <m:t>(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</w:rPr>
                <m:t>ln</m:t>
              </m:r>
              <m:r>
                <w:rPr>
                  <w:rFonts w:ascii="Cambria Math" w:hAnsi="Cambria Math" w:cs="Times New Roman"/>
                  <w:sz w:val="28"/>
                </w:rPr>
                <m:t>⁡(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0</m:t>
                  </m:r>
                </m:sub>
              </m:sSub>
              <m:r>
                <w:rPr>
                  <w:rFonts w:ascii="Cambria Math" w:hAnsi="Cambria Math" w:cs="Times New Roman"/>
                  <w:sz w:val="28"/>
                </w:rPr>
                <m:t>))</m:t>
              </m:r>
            </m:e>
            <m:sup>
              <m:r>
                <w:rPr>
                  <w:rFonts w:ascii="Cambria Math" w:hAnsi="Cambria Math" w:cs="Times New Roman"/>
                  <w:sz w:val="28"/>
                </w:rPr>
                <m:t>2</m:t>
              </m:r>
            </m:sup>
          </m:sSup>
          <m:r>
            <w:rPr>
              <w:rFonts w:ascii="Cambria Math" w:hAnsi="Cambria Math" w:cs="Times New Roman"/>
              <w:sz w:val="28"/>
            </w:rPr>
            <m:t>+&lt;∆</m:t>
          </m:r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1</m:t>
              </m:r>
            </m:sub>
          </m:sSub>
          <m:r>
            <w:rPr>
              <w:rFonts w:ascii="Cambria Math" w:hAnsi="Cambria Math" w:cs="Times New Roman"/>
              <w:sz w:val="28"/>
            </w:rPr>
            <m:t>∆</m:t>
          </m:r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2</m:t>
              </m:r>
            </m:sub>
          </m:sSub>
          <m:r>
            <w:rPr>
              <w:rFonts w:ascii="Cambria Math" w:hAnsi="Cambria Math" w:cs="Times New Roman"/>
              <w:sz w:val="28"/>
            </w:rPr>
            <m:t>&gt;</m:t>
          </m:r>
        </m:oMath>
      </m:oMathPara>
    </w:p>
    <w:p w:rsidR="00A263C8" w:rsidRPr="00A263C8" w:rsidRDefault="00A263C8" w:rsidP="00A263C8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A263C8">
        <w:rPr>
          <w:rFonts w:ascii="Times New Roman" w:hAnsi="Times New Roman" w:cs="Times New Roman"/>
          <w:sz w:val="28"/>
          <w:lang w:val="uk-UA"/>
        </w:rPr>
        <w:t>Тут постійні доданки впливають лише на кореляцію амплітуд. При визначені кореляцій флуктацій амплітуд постійні доданки можна опустити.</w:t>
      </w:r>
    </w:p>
    <w:p w:rsidR="00A263C8" w:rsidRPr="00A263C8" w:rsidRDefault="00A263C8" w:rsidP="00A263C8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A263C8">
        <w:rPr>
          <w:rFonts w:ascii="Times New Roman" w:hAnsi="Times New Roman" w:cs="Times New Roman"/>
          <w:sz w:val="28"/>
          <w:lang w:val="uk-UA"/>
        </w:rPr>
        <w:t xml:space="preserve">У (8.32) роль функції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L</m:t>
            </m:r>
          </m:e>
          <m:sub>
            <m:r>
              <w:rPr>
                <w:rFonts w:ascii="Cambria Math" w:hAnsi="Cambria Math" w:cs="Times New Roman"/>
                <w:sz w:val="28"/>
                <w:lang w:val="uk-UA"/>
              </w:rPr>
              <m:t>1</m:t>
            </m:r>
          </m:sub>
        </m:sSub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L</m:t>
            </m:r>
          </m:e>
          <m:sub>
            <m:r>
              <w:rPr>
                <w:rFonts w:ascii="Cambria Math" w:hAnsi="Cambria Math" w:cs="Times New Roman"/>
                <w:sz w:val="28"/>
                <w:lang w:val="uk-UA"/>
              </w:rPr>
              <m:t>2</m:t>
            </m:r>
          </m:sub>
        </m:sSub>
      </m:oMath>
      <w:r w:rsidRPr="00A263C8">
        <w:rPr>
          <w:rFonts w:ascii="Times New Roman" w:hAnsi="Times New Roman" w:cs="Times New Roman"/>
          <w:sz w:val="28"/>
          <w:lang w:val="ru-RU"/>
        </w:rPr>
        <w:t xml:space="preserve"> </w:t>
      </w:r>
      <w:r w:rsidRPr="00A263C8">
        <w:rPr>
          <w:rFonts w:ascii="Times New Roman" w:hAnsi="Times New Roman" w:cs="Times New Roman"/>
          <w:sz w:val="28"/>
          <w:lang w:val="uk-UA"/>
        </w:rPr>
        <w:t>відіграють (7.1), (7.2).</w:t>
      </w:r>
    </w:p>
    <w:p w:rsidR="00A263C8" w:rsidRPr="00A263C8" w:rsidRDefault="00A263C8" w:rsidP="00A263C8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A263C8">
        <w:rPr>
          <w:rFonts w:ascii="Times New Roman" w:hAnsi="Times New Roman" w:cs="Times New Roman"/>
          <w:sz w:val="28"/>
          <w:lang w:val="uk-UA"/>
        </w:rPr>
        <w:t>Таким чином, поведінка функції (7.2) при поширенні хвилі може описати статистичні властивості хвильового поля.</w:t>
      </w:r>
    </w:p>
    <w:p w:rsidR="00A263C8" w:rsidRPr="00A263C8" w:rsidRDefault="00A263C8" w:rsidP="00A263C8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A263C8">
        <w:rPr>
          <w:rFonts w:ascii="Times New Roman" w:hAnsi="Times New Roman" w:cs="Times New Roman"/>
          <w:sz w:val="28"/>
          <w:lang w:val="uk-UA"/>
        </w:rPr>
        <w:t xml:space="preserve">Для цієї функції також можна ввести поняття повздовжньої та поперечної кореляції, поняття однорідності, </w:t>
      </w:r>
      <w:proofErr w:type="spellStart"/>
      <w:r w:rsidRPr="00A263C8">
        <w:rPr>
          <w:rFonts w:ascii="Times New Roman" w:hAnsi="Times New Roman" w:cs="Times New Roman"/>
          <w:sz w:val="28"/>
          <w:lang w:val="uk-UA"/>
        </w:rPr>
        <w:t>співставити</w:t>
      </w:r>
      <w:proofErr w:type="spellEnd"/>
      <w:r w:rsidRPr="00A263C8">
        <w:rPr>
          <w:rFonts w:ascii="Times New Roman" w:hAnsi="Times New Roman" w:cs="Times New Roman"/>
          <w:sz w:val="28"/>
          <w:lang w:val="uk-UA"/>
        </w:rPr>
        <w:t xml:space="preserve"> їй відповідний кутовий спектр.</w:t>
      </w:r>
    </w:p>
    <w:p w:rsidR="00A263C8" w:rsidRPr="00A263C8" w:rsidRDefault="00A263C8" w:rsidP="00A263C8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A263C8">
        <w:rPr>
          <w:rFonts w:ascii="Times New Roman" w:hAnsi="Times New Roman" w:cs="Times New Roman"/>
          <w:sz w:val="28"/>
          <w:lang w:val="uk-UA"/>
        </w:rPr>
        <w:t>Зміна поперечної функції кореляції з відстанню найпростіше описати зміною кутового спектра.</w:t>
      </w:r>
    </w:p>
    <w:p w:rsidR="00A263C8" w:rsidRPr="00A263C8" w:rsidRDefault="00A263C8" w:rsidP="00A263C8">
      <w:pPr>
        <w:ind w:firstLine="720"/>
        <w:jc w:val="both"/>
        <w:rPr>
          <w:rFonts w:ascii="Times New Roman" w:hAnsi="Times New Roman" w:cs="Times New Roman"/>
          <w:sz w:val="28"/>
        </w:rPr>
      </w:pPr>
      <w:r w:rsidRPr="00A263C8">
        <w:rPr>
          <w:rFonts w:ascii="Times New Roman" w:hAnsi="Times New Roman" w:cs="Times New Roman"/>
          <w:sz w:val="28"/>
          <w:lang w:val="uk-UA"/>
        </w:rPr>
        <w:t>Тобто, аналогічно:</w:t>
      </w:r>
    </w:p>
    <w:p w:rsidR="00A263C8" w:rsidRPr="00A263C8" w:rsidRDefault="00A263C8" w:rsidP="00A263C8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G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2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  <w:lang w:val="uk-UA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lang w:val="uk-UA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lang w:val="uk-UA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lang w:val="uk-UA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lang w:val="uk-UA"/>
                    </w:rPr>
                    <m:t>2</m:t>
                  </m:r>
                </m:sub>
              </m:sSub>
            </m:e>
          </m:d>
          <m:r>
            <w:rPr>
              <w:rFonts w:ascii="Cambria Math" w:hAnsi="Cambria Math" w:cs="Times New Roman"/>
              <w:sz w:val="28"/>
              <w:lang w:val="uk-UA"/>
            </w:rPr>
            <m:t>=</m:t>
          </m:r>
          <m:r>
            <w:rPr>
              <w:rFonts w:ascii="Cambria Math" w:hAnsi="Cambria Math" w:cs="Times New Roman"/>
              <w:sz w:val="28"/>
              <w:lang w:val="el-GR"/>
            </w:rPr>
            <m:t>ζ</m:t>
          </m:r>
          <m:r>
            <w:rPr>
              <w:rFonts w:ascii="Cambria Math" w:hAnsi="Cambria Math" w:cs="Times New Roman"/>
              <w:sz w:val="28"/>
            </w:rPr>
            <m:t>(</m:t>
          </m:r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u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u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2</m:t>
              </m:r>
            </m:sub>
          </m:sSub>
          <m:r>
            <w:rPr>
              <w:rFonts w:ascii="Cambria Math" w:hAnsi="Cambria Math" w:cs="Times New Roman"/>
              <w:sz w:val="28"/>
            </w:rPr>
            <m:t>)</m:t>
          </m:r>
          <m:r>
            <w:rPr>
              <w:rFonts w:ascii="Cambria Math" w:hAnsi="Cambria Math" w:cs="Times New Roman"/>
              <w:sz w:val="28"/>
              <w:lang w:val="el-GR"/>
            </w:rPr>
            <m:t>ζ</m:t>
          </m:r>
          <m:r>
            <w:rPr>
              <w:rFonts w:ascii="Cambria Math" w:hAnsi="Cambria Math" w:cs="Times New Roman"/>
              <w:sz w:val="28"/>
            </w:rPr>
            <m:t>(</m:t>
          </m:r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u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u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2</m:t>
              </m:r>
            </m:sub>
          </m:sSub>
          <m:r>
            <w:rPr>
              <w:rFonts w:ascii="Cambria Math" w:hAnsi="Cambria Math" w:cs="Times New Roman"/>
              <w:sz w:val="28"/>
            </w:rPr>
            <m:t>)</m:t>
          </m:r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G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0</m:t>
              </m:r>
            </m:sub>
          </m:sSub>
          <m:r>
            <w:rPr>
              <w:rFonts w:ascii="Cambria Math" w:hAnsi="Cambria Math" w:cs="Times New Roman"/>
              <w:sz w:val="28"/>
            </w:rPr>
            <m:t>(</m:t>
          </m:r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u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u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2</m:t>
              </m:r>
            </m:sub>
          </m:sSub>
          <m:r>
            <w:rPr>
              <w:rFonts w:ascii="Cambria Math" w:hAnsi="Cambria Math" w:cs="Times New Roman"/>
              <w:sz w:val="28"/>
            </w:rPr>
            <m:t>)</m:t>
          </m:r>
        </m:oMath>
      </m:oMathPara>
    </w:p>
    <w:p w:rsidR="00A263C8" w:rsidRPr="00A263C8" w:rsidRDefault="00A263C8" w:rsidP="00A263C8">
      <w:pPr>
        <w:ind w:firstLine="720"/>
        <w:jc w:val="both"/>
        <w:rPr>
          <w:rFonts w:ascii="Times New Roman" w:hAnsi="Times New Roman" w:cs="Times New Roman"/>
          <w:sz w:val="28"/>
        </w:rPr>
      </w:pPr>
      <w:r w:rsidRPr="00A263C8">
        <w:rPr>
          <w:rFonts w:ascii="Times New Roman" w:hAnsi="Times New Roman" w:cs="Times New Roman"/>
          <w:sz w:val="28"/>
          <w:lang w:val="uk-UA"/>
        </w:rPr>
        <w:t xml:space="preserve">Для відстані </w:t>
      </w:r>
      <m:oMath>
        <m:r>
          <w:rPr>
            <w:rFonts w:ascii="Cambria Math" w:hAnsi="Cambria Math" w:cs="Times New Roman"/>
            <w:sz w:val="28"/>
            <w:lang w:val="uk-UA"/>
          </w:rPr>
          <m:t>≫</m:t>
        </m:r>
        <m:r>
          <w:rPr>
            <w:rFonts w:ascii="Cambria Math" w:hAnsi="Cambria Math" w:cs="Times New Roman"/>
            <w:sz w:val="28"/>
            <w:lang w:val="el-GR"/>
          </w:rPr>
          <m:t>λ</m:t>
        </m:r>
        <m:r>
          <w:rPr>
            <w:rFonts w:ascii="Cambria Math" w:hAnsi="Cambria Math" w:cs="Times New Roman"/>
            <w:sz w:val="28"/>
            <w:lang w:val="uk-UA"/>
          </w:rPr>
          <m:t>,</m:t>
        </m:r>
      </m:oMath>
      <w:r w:rsidRPr="00A263C8">
        <w:rPr>
          <w:rFonts w:ascii="Times New Roman" w:hAnsi="Times New Roman" w:cs="Times New Roman"/>
          <w:sz w:val="28"/>
          <w:lang w:val="uk-UA"/>
        </w:rPr>
        <w:t xml:space="preserve"> аналогічно (8.8)</w:t>
      </w:r>
    </w:p>
    <w:p w:rsidR="00A263C8" w:rsidRPr="00A263C8" w:rsidRDefault="00A263C8" w:rsidP="00A263C8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G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z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  <w:lang w:val="uk-UA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lang w:val="uk-UA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lang w:val="uk-UA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2</m:t>
                  </m:r>
                </m:sub>
              </m:sSub>
            </m:e>
          </m:d>
          <m:r>
            <w:rPr>
              <w:rFonts w:ascii="Cambria Math" w:hAnsi="Cambria Math" w:cs="Times New Roman"/>
              <w:sz w:val="28"/>
              <w:lang w:val="uk-UA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 w:cs="Times New Roman"/>
                  <w:i/>
                  <w:iCs/>
                  <w:sz w:val="28"/>
                  <w:lang w:val="uk-UA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lang w:val="uk-UA"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8"/>
                            <w:lang w:val="uk-UA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</w:rPr>
                          <m:t>G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8"/>
                          </w:rPr>
                          <m:t>0</m:t>
                        </m:r>
                      </m:sub>
                    </m:sSub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8"/>
                            <w:lang w:val="uk-UA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iCs/>
                                <w:sz w:val="28"/>
                                <w:lang w:val="uk-UA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8"/>
                              </w:rPr>
                              <m:t>u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8"/>
                                <w:lang w:val="uk-UA"/>
                              </w:rPr>
                              <m:t>1</m:t>
                            </m:r>
                          </m:sub>
                        </m:sSub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iCs/>
                                <w:sz w:val="28"/>
                                <w:lang w:val="uk-UA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8"/>
                              </w:rPr>
                              <m:t>u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8"/>
                                <w:lang w:val="uk-UA"/>
                              </w:rPr>
                              <m:t>2</m:t>
                            </m:r>
                          </m:sub>
                        </m:sSub>
                      </m:e>
                    </m:d>
                    <m:r>
                      <w:rPr>
                        <w:rFonts w:ascii="Cambria Math" w:hAnsi="Cambria Math" w:cs="Times New Roman"/>
                        <w:sz w:val="28"/>
                      </w:rPr>
                      <m:t>, </m:t>
                    </m:r>
                    <m:sSubSup>
                      <m:sSubSup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8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="Times New Roman"/>
                            <w:sz w:val="28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8"/>
                          </w:rPr>
                          <m:t>1</m:t>
                        </m:r>
                      </m:sub>
                      <m:sup>
                        <m:r>
                          <w:rPr>
                            <w:rFonts w:ascii="Cambria Math" w:hAnsi="Cambria Math" w:cs="Times New Roman"/>
                            <w:sz w:val="28"/>
                          </w:rPr>
                          <m:t>2</m:t>
                        </m:r>
                      </m:sup>
                    </m:sSubSup>
                    <m:r>
                      <w:rPr>
                        <w:rFonts w:ascii="Cambria Math" w:hAnsi="Cambria Math" w:cs="Times New Roman"/>
                        <w:sz w:val="28"/>
                      </w:rPr>
                      <m:t>+</m:t>
                    </m:r>
                    <m:sSubSup>
                      <m:sSubSup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8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="Times New Roman"/>
                            <w:sz w:val="28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8"/>
                          </w:rPr>
                          <m:t>2</m:t>
                        </m:r>
                      </m:sub>
                      <m:sup>
                        <m:r>
                          <w:rPr>
                            <w:rFonts w:ascii="Cambria Math" w:hAnsi="Cambria Math" w:cs="Times New Roman"/>
                            <w:sz w:val="28"/>
                          </w:rPr>
                          <m:t>2</m:t>
                        </m:r>
                      </m:sup>
                    </m:sSubSup>
                    <m:r>
                      <w:rPr>
                        <w:rFonts w:ascii="Cambria Math" w:hAnsi="Cambria Math" w:cs="Times New Roman"/>
                        <w:sz w:val="28"/>
                      </w:rPr>
                      <m:t>≤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8"/>
                          </w:rPr>
                          <m:t>k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8"/>
                          </w:rPr>
                          <m:t>2</m:t>
                        </m:r>
                      </m:sup>
                    </m:sSup>
                  </m:e>
                </m:mr>
                <m:mr>
                  <m:e>
                    <m:r>
                      <w:rPr>
                        <w:rFonts w:ascii="Cambria Math" w:hAnsi="Cambria Math" w:cs="Times New Roman"/>
                        <w:sz w:val="28"/>
                        <w:lang w:val="uk-UA"/>
                      </w:rPr>
                      <m:t>0</m:t>
                    </m:r>
                    <m:r>
                      <w:rPr>
                        <w:rFonts w:ascii="Cambria Math" w:hAnsi="Cambria Math" w:cs="Times New Roman"/>
                        <w:sz w:val="28"/>
                      </w:rPr>
                      <m:t>,</m:t>
                    </m:r>
                    <m:sSubSup>
                      <m:sSubSup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8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="Times New Roman"/>
                            <w:sz w:val="28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8"/>
                          </w:rPr>
                          <m:t>1</m:t>
                        </m:r>
                      </m:sub>
                      <m:sup>
                        <m:r>
                          <w:rPr>
                            <w:rFonts w:ascii="Cambria Math" w:hAnsi="Cambria Math" w:cs="Times New Roman"/>
                            <w:sz w:val="28"/>
                          </w:rPr>
                          <m:t>2</m:t>
                        </m:r>
                      </m:sup>
                    </m:sSubSup>
                    <m:r>
                      <w:rPr>
                        <w:rFonts w:ascii="Cambria Math" w:hAnsi="Cambria Math" w:cs="Times New Roman"/>
                        <w:sz w:val="28"/>
                      </w:rPr>
                      <m:t>+</m:t>
                    </m:r>
                    <m:sSubSup>
                      <m:sSubSup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8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="Times New Roman"/>
                            <w:sz w:val="28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8"/>
                          </w:rPr>
                          <m:t>2</m:t>
                        </m:r>
                      </m:sub>
                      <m:sup>
                        <m:r>
                          <w:rPr>
                            <w:rFonts w:ascii="Cambria Math" w:hAnsi="Cambria Math" w:cs="Times New Roman"/>
                            <w:sz w:val="28"/>
                          </w:rPr>
                          <m:t>2</m:t>
                        </m:r>
                      </m:sup>
                    </m:sSubSup>
                    <m:r>
                      <w:rPr>
                        <w:rFonts w:ascii="Cambria Math" w:hAnsi="Cambria Math" w:cs="Times New Roman"/>
                        <w:sz w:val="28"/>
                      </w:rPr>
                      <m:t>&gt;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8"/>
                          </w:rPr>
                          <m:t>k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8"/>
                          </w:rPr>
                          <m:t>2</m:t>
                        </m:r>
                      </m:sup>
                    </m:sSup>
                  </m:e>
                </m:mr>
              </m:m>
              <m:r>
                <w:rPr>
                  <w:rFonts w:ascii="Cambria Math" w:hAnsi="Cambria Math" w:cs="Times New Roman"/>
                  <w:sz w:val="28"/>
                </w:rPr>
                <m:t>,</m:t>
              </m:r>
            </m:e>
          </m:d>
        </m:oMath>
      </m:oMathPara>
    </w:p>
    <w:p w:rsidR="00A263C8" w:rsidRPr="00A263C8" w:rsidRDefault="00A263C8" w:rsidP="00A263C8">
      <w:pPr>
        <w:ind w:firstLine="720"/>
        <w:jc w:val="both"/>
        <w:rPr>
          <w:rFonts w:ascii="Times New Roman" w:hAnsi="Times New Roman" w:cs="Times New Roman"/>
          <w:sz w:val="28"/>
        </w:rPr>
      </w:pPr>
      <w:r w:rsidRPr="00A263C8">
        <w:rPr>
          <w:rFonts w:ascii="Times New Roman" w:hAnsi="Times New Roman" w:cs="Times New Roman"/>
          <w:sz w:val="28"/>
          <w:lang w:val="uk-UA"/>
        </w:rPr>
        <w:t>Можна написати:</w:t>
      </w:r>
    </w:p>
    <w:p w:rsidR="00A263C8" w:rsidRPr="00A263C8" w:rsidRDefault="00A263C8" w:rsidP="00A263C8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G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z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  <w:lang w:val="uk-UA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lang w:val="uk-UA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lang w:val="uk-UA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2</m:t>
                  </m:r>
                </m:sub>
              </m:sSub>
            </m:e>
          </m:d>
          <m:r>
            <w:rPr>
              <w:rFonts w:ascii="Cambria Math" w:hAnsi="Cambria Math" w:cs="Times New Roman"/>
              <w:sz w:val="28"/>
              <w:lang w:val="uk-UA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 w:cs="Times New Roman"/>
                  <w:i/>
                  <w:iCs/>
                  <w:sz w:val="28"/>
                  <w:lang w:val="uk-UA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  <w:lang w:val="uk-UA"/>
                    </w:rPr>
                  </m:ctrlPr>
                </m:mPr>
                <m:m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</w:rPr>
                      <m:t>exp</m:t>
                    </m:r>
                    <m:r>
                      <w:rPr>
                        <w:rFonts w:ascii="Cambria Math" w:hAnsi="Cambria Math" w:cs="Times New Roman"/>
                        <w:sz w:val="28"/>
                      </w:rPr>
                      <m:t>⁡(2iz</m:t>
                    </m:r>
                    <m:rad>
                      <m:radPr>
                        <m:degHide m:val="1"/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8"/>
                            <w:lang w:val="el-GR"/>
                          </w:rPr>
                        </m:ctrlPr>
                      </m:radPr>
                      <m:deg/>
                      <m:e>
                        <m:sSup>
                          <m:sSupPr>
                            <m:ctrlPr>
                              <w:rPr>
                                <w:rFonts w:ascii="Cambria Math" w:hAnsi="Cambria Math" w:cs="Times New Roman"/>
                                <w:i/>
                                <w:iCs/>
                                <w:sz w:val="28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="Times New Roman"/>
                                <w:sz w:val="28"/>
                              </w:rPr>
                              <m:t>k</m:t>
                            </m:r>
                          </m:e>
                          <m:sup>
                            <m:r>
                              <w:rPr>
                                <w:rFonts w:ascii="Cambria Math" w:hAnsi="Cambria Math" w:cs="Times New Roman"/>
                                <w:sz w:val="28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 w:cs="Times New Roman"/>
                            <w:sz w:val="28"/>
                          </w:rPr>
                          <m:t>-</m:t>
                        </m:r>
                        <m:sSubSup>
                          <m:sSubSupPr>
                            <m:ctrlPr>
                              <w:rPr>
                                <w:rFonts w:ascii="Cambria Math" w:hAnsi="Cambria Math" w:cs="Times New Roman"/>
                                <w:i/>
                                <w:iCs/>
                                <w:sz w:val="28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 w:cs="Times New Roman"/>
                                <w:sz w:val="28"/>
                              </w:rPr>
                              <m:t>u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8"/>
                              </w:rPr>
                              <m:t>1</m:t>
                            </m:r>
                          </m:sub>
                          <m:sup>
                            <m:r>
                              <w:rPr>
                                <w:rFonts w:ascii="Cambria Math" w:hAnsi="Cambria Math" w:cs="Times New Roman"/>
                                <w:sz w:val="28"/>
                              </w:rPr>
                              <m:t>2</m:t>
                            </m:r>
                          </m:sup>
                        </m:sSubSup>
                        <m:r>
                          <w:rPr>
                            <w:rFonts w:ascii="Cambria Math" w:hAnsi="Cambria Math" w:cs="Times New Roman"/>
                            <w:sz w:val="28"/>
                          </w:rPr>
                          <m:t>-</m:t>
                        </m:r>
                        <m:sSubSup>
                          <m:sSubSupPr>
                            <m:ctrlPr>
                              <w:rPr>
                                <w:rFonts w:ascii="Cambria Math" w:hAnsi="Cambria Math" w:cs="Times New Roman"/>
                                <w:i/>
                                <w:iCs/>
                                <w:sz w:val="28"/>
                              </w:rPr>
                            </m:ctrlPr>
                          </m:sSubSupPr>
                          <m:e>
                            <m:r>
                              <w:rPr>
                                <w:rFonts w:ascii="Cambria Math" w:hAnsi="Cambria Math" w:cs="Times New Roman"/>
                                <w:sz w:val="28"/>
                              </w:rPr>
                              <m:t>u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8"/>
                              </w:rPr>
                              <m:t>2</m:t>
                            </m:r>
                          </m:sub>
                          <m:sup>
                            <m:r>
                              <w:rPr>
                                <w:rFonts w:ascii="Cambria Math" w:hAnsi="Cambria Math" w:cs="Times New Roman"/>
                                <w:sz w:val="28"/>
                              </w:rPr>
                              <m:t>2</m:t>
                            </m:r>
                          </m:sup>
                        </m:sSubSup>
                      </m:e>
                    </m:rad>
                    <m:r>
                      <w:rPr>
                        <w:rFonts w:ascii="Cambria Math" w:hAnsi="Cambria Math" w:cs="Times New Roman"/>
                        <w:sz w:val="28"/>
                      </w:rPr>
                      <m:t>), </m:t>
                    </m:r>
                    <m:sSubSup>
                      <m:sSubSup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8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="Times New Roman"/>
                            <w:sz w:val="28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8"/>
                          </w:rPr>
                          <m:t>1</m:t>
                        </m:r>
                      </m:sub>
                      <m:sup>
                        <m:r>
                          <w:rPr>
                            <w:rFonts w:ascii="Cambria Math" w:hAnsi="Cambria Math" w:cs="Times New Roman"/>
                            <w:sz w:val="28"/>
                          </w:rPr>
                          <m:t>2</m:t>
                        </m:r>
                      </m:sup>
                    </m:sSubSup>
                    <m:r>
                      <w:rPr>
                        <w:rFonts w:ascii="Cambria Math" w:hAnsi="Cambria Math" w:cs="Times New Roman"/>
                        <w:sz w:val="28"/>
                      </w:rPr>
                      <m:t>+</m:t>
                    </m:r>
                    <m:sSubSup>
                      <m:sSubSup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8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="Times New Roman"/>
                            <w:sz w:val="28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8"/>
                          </w:rPr>
                          <m:t>2</m:t>
                        </m:r>
                      </m:sub>
                      <m:sup>
                        <m:r>
                          <w:rPr>
                            <w:rFonts w:ascii="Cambria Math" w:hAnsi="Cambria Math" w:cs="Times New Roman"/>
                            <w:sz w:val="28"/>
                          </w:rPr>
                          <m:t>2</m:t>
                        </m:r>
                      </m:sup>
                    </m:sSubSup>
                    <m:r>
                      <w:rPr>
                        <w:rFonts w:ascii="Cambria Math" w:hAnsi="Cambria Math" w:cs="Times New Roman"/>
                        <w:sz w:val="28"/>
                      </w:rPr>
                      <m:t>≤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8"/>
                          </w:rPr>
                          <m:t>k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8"/>
                          </w:rPr>
                          <m:t>2</m:t>
                        </m:r>
                      </m:sup>
                    </m:sSup>
                  </m:e>
                </m:mr>
                <m:mr>
                  <m:e>
                    <m:r>
                      <w:rPr>
                        <w:rFonts w:ascii="Cambria Math" w:hAnsi="Cambria Math" w:cs="Times New Roman"/>
                        <w:sz w:val="28"/>
                        <w:lang w:val="uk-UA"/>
                      </w:rPr>
                      <m:t>0</m:t>
                    </m:r>
                    <m:r>
                      <w:rPr>
                        <w:rFonts w:ascii="Cambria Math" w:hAnsi="Cambria Math" w:cs="Times New Roman"/>
                        <w:sz w:val="28"/>
                      </w:rPr>
                      <m:t>,</m:t>
                    </m:r>
                    <m:sSubSup>
                      <m:sSubSup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8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="Times New Roman"/>
                            <w:sz w:val="28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8"/>
                          </w:rPr>
                          <m:t>1</m:t>
                        </m:r>
                      </m:sub>
                      <m:sup>
                        <m:r>
                          <w:rPr>
                            <w:rFonts w:ascii="Cambria Math" w:hAnsi="Cambria Math" w:cs="Times New Roman"/>
                            <w:sz w:val="28"/>
                          </w:rPr>
                          <m:t>2</m:t>
                        </m:r>
                      </m:sup>
                    </m:sSubSup>
                    <m:r>
                      <w:rPr>
                        <w:rFonts w:ascii="Cambria Math" w:hAnsi="Cambria Math" w:cs="Times New Roman"/>
                        <w:sz w:val="28"/>
                      </w:rPr>
                      <m:t>+</m:t>
                    </m:r>
                    <m:sSubSup>
                      <m:sSubSup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8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="Times New Roman"/>
                            <w:sz w:val="28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8"/>
                          </w:rPr>
                          <m:t>2</m:t>
                        </m:r>
                      </m:sub>
                      <m:sup>
                        <m:r>
                          <w:rPr>
                            <w:rFonts w:ascii="Cambria Math" w:hAnsi="Cambria Math" w:cs="Times New Roman"/>
                            <w:sz w:val="28"/>
                          </w:rPr>
                          <m:t>2</m:t>
                        </m:r>
                      </m:sup>
                    </m:sSubSup>
                    <m:r>
                      <w:rPr>
                        <w:rFonts w:ascii="Cambria Math" w:hAnsi="Cambria Math" w:cs="Times New Roman"/>
                        <w:sz w:val="28"/>
                      </w:rPr>
                      <m:t>&gt;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  <w:sz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8"/>
                          </w:rPr>
                          <m:t>k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8"/>
                          </w:rPr>
                          <m:t>2</m:t>
                        </m:r>
                      </m:sup>
                    </m:sSup>
                  </m:e>
                </m:mr>
              </m:m>
              <m:r>
                <w:rPr>
                  <w:rFonts w:ascii="Cambria Math" w:hAnsi="Cambria Math" w:cs="Times New Roman"/>
                  <w:sz w:val="28"/>
                </w:rPr>
                <m:t>,</m:t>
              </m:r>
            </m:e>
          </m:d>
        </m:oMath>
      </m:oMathPara>
    </w:p>
    <w:p w:rsidR="00A263C8" w:rsidRPr="00A263C8" w:rsidRDefault="00A263C8" w:rsidP="00A263C8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A263C8">
        <w:rPr>
          <w:rFonts w:ascii="Times New Roman" w:hAnsi="Times New Roman" w:cs="Times New Roman"/>
          <w:sz w:val="28"/>
          <w:lang w:val="uk-UA"/>
        </w:rPr>
        <w:t xml:space="preserve">Визначивши кутовий спектр, </w:t>
      </w:r>
      <w:r w:rsidR="003C1E39">
        <w:rPr>
          <w:rFonts w:ascii="Times New Roman" w:hAnsi="Times New Roman" w:cs="Times New Roman"/>
          <w:sz w:val="28"/>
          <w:lang w:val="uk-UA"/>
        </w:rPr>
        <w:t xml:space="preserve"> </w:t>
      </w:r>
      <w:r w:rsidRPr="00A263C8">
        <w:rPr>
          <w:rFonts w:ascii="Times New Roman" w:hAnsi="Times New Roman" w:cs="Times New Roman"/>
          <w:sz w:val="28"/>
          <w:lang w:val="uk-UA"/>
        </w:rPr>
        <w:t xml:space="preserve">можна знайти відповідну кореляційну функцію. </w:t>
      </w:r>
    </w:p>
    <w:p w:rsidR="00D51ECC" w:rsidRPr="00D51ECC" w:rsidRDefault="00A263C8" w:rsidP="003C1E39">
      <w:pPr>
        <w:ind w:firstLine="720"/>
        <w:jc w:val="both"/>
        <w:rPr>
          <w:rFonts w:ascii="Times New Roman" w:hAnsi="Times New Roman" w:cs="Times New Roman"/>
          <w:sz w:val="28"/>
          <w:lang w:val="uk-UA"/>
        </w:rPr>
      </w:pPr>
      <w:r w:rsidRPr="00A263C8">
        <w:rPr>
          <w:rFonts w:ascii="Times New Roman" w:hAnsi="Times New Roman" w:cs="Times New Roman"/>
          <w:sz w:val="28"/>
          <w:lang w:val="uk-UA"/>
        </w:rPr>
        <w:lastRenderedPageBreak/>
        <w:t>Також можуть бути розглянути наближення довгих та коротких хвиль, ефекти об’ємного розсіювання. При цьому фазова характеристика вільного простору не виключається.</w:t>
      </w:r>
      <w:bookmarkStart w:id="0" w:name="_GoBack"/>
      <w:bookmarkEnd w:id="0"/>
    </w:p>
    <w:sectPr w:rsidR="00D51ECC" w:rsidRPr="00D51ECC" w:rsidSect="00670AAD">
      <w:footerReference w:type="default" r:id="rId7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64D3" w:rsidRDefault="00DB64D3" w:rsidP="00DB64D3">
      <w:pPr>
        <w:spacing w:after="0" w:line="240" w:lineRule="auto"/>
      </w:pPr>
      <w:r>
        <w:separator/>
      </w:r>
    </w:p>
  </w:endnote>
  <w:endnote w:type="continuationSeparator" w:id="0">
    <w:p w:rsidR="00DB64D3" w:rsidRDefault="00DB64D3" w:rsidP="00DB64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13054874"/>
      <w:docPartObj>
        <w:docPartGallery w:val="Page Numbers (Bottom of Page)"/>
        <w:docPartUnique/>
      </w:docPartObj>
    </w:sdtPr>
    <w:sdtEndPr/>
    <w:sdtContent>
      <w:p w:rsidR="00DB64D3" w:rsidRDefault="00DB64D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1E39" w:rsidRPr="003C1E39">
          <w:rPr>
            <w:noProof/>
            <w:lang w:val="ru-RU"/>
          </w:rPr>
          <w:t>5</w:t>
        </w:r>
        <w:r>
          <w:fldChar w:fldCharType="end"/>
        </w:r>
      </w:p>
    </w:sdtContent>
  </w:sdt>
  <w:p w:rsidR="00DB64D3" w:rsidRDefault="00DB64D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64D3" w:rsidRDefault="00DB64D3" w:rsidP="00DB64D3">
      <w:pPr>
        <w:spacing w:after="0" w:line="240" w:lineRule="auto"/>
      </w:pPr>
      <w:r>
        <w:separator/>
      </w:r>
    </w:p>
  </w:footnote>
  <w:footnote w:type="continuationSeparator" w:id="0">
    <w:p w:rsidR="00DB64D3" w:rsidRDefault="00DB64D3" w:rsidP="00DB64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A47B40"/>
    <w:multiLevelType w:val="hybridMultilevel"/>
    <w:tmpl w:val="58C04D5A"/>
    <w:lvl w:ilvl="0" w:tplc="D78E157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9E4349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0C606D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CE2714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0E000B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E3E450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5D404D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17E8C2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4561B3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707746A7"/>
    <w:multiLevelType w:val="hybridMultilevel"/>
    <w:tmpl w:val="52EA44BC"/>
    <w:lvl w:ilvl="0" w:tplc="0B7C01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64E"/>
    <w:rsid w:val="000350CA"/>
    <w:rsid w:val="001A6DC6"/>
    <w:rsid w:val="001B3E92"/>
    <w:rsid w:val="003C1E39"/>
    <w:rsid w:val="00670AAD"/>
    <w:rsid w:val="00A263C8"/>
    <w:rsid w:val="00D51ECC"/>
    <w:rsid w:val="00DB64D3"/>
    <w:rsid w:val="00FA5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12115E"/>
  <w15:chartTrackingRefBased/>
  <w15:docId w15:val="{A837A36D-BB51-40FC-B012-FEE0B9380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0AA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B64D3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B64D3"/>
  </w:style>
  <w:style w:type="paragraph" w:styleId="a6">
    <w:name w:val="footer"/>
    <w:basedOn w:val="a"/>
    <w:link w:val="a7"/>
    <w:uiPriority w:val="99"/>
    <w:unhideWhenUsed/>
    <w:rsid w:val="00DB64D3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B64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9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1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6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0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8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6026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55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4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7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63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3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5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4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0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4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0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6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1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1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6</Pages>
  <Words>1173</Words>
  <Characters>6690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Владислав</cp:lastModifiedBy>
  <cp:revision>6</cp:revision>
  <dcterms:created xsi:type="dcterms:W3CDTF">2021-02-02T13:41:00Z</dcterms:created>
  <dcterms:modified xsi:type="dcterms:W3CDTF">2021-02-02T22:39:00Z</dcterms:modified>
</cp:coreProperties>
</file>